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6F" w:rsidRPr="000A1A8B" w:rsidRDefault="00C3506F" w:rsidP="00C350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0A1A8B">
        <w:rPr>
          <w:rFonts w:ascii="Times New Roman" w:hAnsi="Times New Roman"/>
          <w:b/>
          <w:color w:val="2F5496" w:themeColor="accent5" w:themeShade="BF"/>
          <w:sz w:val="28"/>
          <w:szCs w:val="28"/>
        </w:rPr>
        <w:t>17-й Абсолютный Чемпионат Европы по Каратэ Киокушинкай,</w:t>
      </w:r>
    </w:p>
    <w:p w:rsidR="00C3506F" w:rsidRPr="000A1A8B" w:rsidRDefault="00C3506F" w:rsidP="00C350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0A1A8B">
        <w:rPr>
          <w:rFonts w:ascii="Times New Roman" w:hAnsi="Times New Roman"/>
          <w:b/>
          <w:color w:val="2F5496" w:themeColor="accent5" w:themeShade="BF"/>
          <w:sz w:val="28"/>
          <w:szCs w:val="28"/>
        </w:rPr>
        <w:t>Кубок Европы</w:t>
      </w:r>
      <w:r w:rsidR="001A4BEE" w:rsidRPr="000A1A8B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 по Каратэ Киокушинкай</w:t>
      </w:r>
    </w:p>
    <w:p w:rsidR="00C3506F" w:rsidRPr="000A1A8B" w:rsidRDefault="00C3506F" w:rsidP="00C3506F">
      <w:pPr>
        <w:spacing w:after="0"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0A1A8B">
        <w:rPr>
          <w:rFonts w:ascii="Times New Roman" w:hAnsi="Times New Roman"/>
          <w:b/>
          <w:color w:val="2F5496" w:themeColor="accent5" w:themeShade="BF"/>
          <w:sz w:val="28"/>
          <w:szCs w:val="28"/>
        </w:rPr>
        <w:t>17-18 ноября 2018 г.</w:t>
      </w:r>
    </w:p>
    <w:p w:rsidR="00C3506F" w:rsidRPr="000A1A8B" w:rsidRDefault="00C3506F" w:rsidP="00C3506F">
      <w:pPr>
        <w:spacing w:after="0" w:line="276" w:lineRule="auto"/>
        <w:jc w:val="center"/>
        <w:rPr>
          <w:rFonts w:ascii="Times New Roman" w:hAnsi="Times New Roman"/>
          <w:b/>
          <w:bCs/>
          <w:color w:val="2F5496" w:themeColor="accent5" w:themeShade="BF"/>
          <w:sz w:val="28"/>
          <w:szCs w:val="28"/>
        </w:rPr>
      </w:pPr>
      <w:r w:rsidRPr="000A1A8B">
        <w:rPr>
          <w:rFonts w:ascii="Times New Roman" w:hAnsi="Times New Roman"/>
          <w:b/>
          <w:bCs/>
          <w:color w:val="2F5496" w:themeColor="accent5" w:themeShade="BF"/>
          <w:sz w:val="28"/>
          <w:szCs w:val="28"/>
        </w:rPr>
        <w:t>Кишинев, Республика Молдова</w:t>
      </w:r>
    </w:p>
    <w:p w:rsidR="00C3506F" w:rsidRPr="000A1A8B" w:rsidRDefault="00C3506F" w:rsidP="00C3506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3506F" w:rsidRPr="000A1A8B" w:rsidRDefault="00C3506F" w:rsidP="00C3506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color w:val="FF0000"/>
          <w:sz w:val="26"/>
          <w:szCs w:val="26"/>
        </w:rPr>
        <w:t>Организатор</w:t>
      </w:r>
      <w:r w:rsidRPr="00CF5D5F">
        <w:rPr>
          <w:rFonts w:ascii="Times New Roman" w:hAnsi="Times New Roman"/>
          <w:bCs/>
          <w:color w:val="FF0000"/>
          <w:sz w:val="26"/>
          <w:szCs w:val="26"/>
        </w:rPr>
        <w:t>:</w:t>
      </w:r>
      <w:r w:rsidRPr="00CF5D5F">
        <w:rPr>
          <w:rFonts w:ascii="Times New Roman" w:hAnsi="Times New Roman"/>
          <w:bCs/>
          <w:sz w:val="26"/>
          <w:szCs w:val="26"/>
        </w:rPr>
        <w:t xml:space="preserve"> </w:t>
      </w:r>
      <w:r w:rsidRPr="000A1A8B">
        <w:rPr>
          <w:rFonts w:ascii="Times New Roman" w:hAnsi="Times New Roman"/>
          <w:bCs/>
          <w:sz w:val="26"/>
          <w:szCs w:val="26"/>
          <w:lang w:val="en-US"/>
        </w:rPr>
        <w:t>International</w:t>
      </w:r>
      <w:r w:rsidRPr="00CF5D5F">
        <w:rPr>
          <w:rFonts w:ascii="Times New Roman" w:hAnsi="Times New Roman"/>
          <w:bCs/>
          <w:sz w:val="26"/>
          <w:szCs w:val="26"/>
        </w:rPr>
        <w:t xml:space="preserve"> </w:t>
      </w:r>
      <w:r w:rsidRPr="000A1A8B">
        <w:rPr>
          <w:rFonts w:ascii="Times New Roman" w:hAnsi="Times New Roman"/>
          <w:bCs/>
          <w:sz w:val="26"/>
          <w:szCs w:val="26"/>
          <w:lang w:val="en-US"/>
        </w:rPr>
        <w:t>Karate</w:t>
      </w:r>
      <w:r w:rsidRPr="00CF5D5F">
        <w:rPr>
          <w:rFonts w:ascii="Times New Roman" w:hAnsi="Times New Roman"/>
          <w:bCs/>
          <w:sz w:val="26"/>
          <w:szCs w:val="26"/>
        </w:rPr>
        <w:t xml:space="preserve"> </w:t>
      </w:r>
      <w:r w:rsidRPr="000A1A8B">
        <w:rPr>
          <w:rFonts w:ascii="Times New Roman" w:hAnsi="Times New Roman"/>
          <w:bCs/>
          <w:sz w:val="26"/>
          <w:szCs w:val="26"/>
          <w:lang w:val="en-US"/>
        </w:rPr>
        <w:t>Organization</w:t>
      </w:r>
      <w:r w:rsidRPr="00CF5D5F">
        <w:rPr>
          <w:rFonts w:ascii="Times New Roman" w:hAnsi="Times New Roman"/>
          <w:bCs/>
          <w:sz w:val="26"/>
          <w:szCs w:val="26"/>
        </w:rPr>
        <w:t xml:space="preserve"> </w:t>
      </w:r>
      <w:r w:rsidRPr="000A1A8B">
        <w:rPr>
          <w:rFonts w:ascii="Times New Roman" w:hAnsi="Times New Roman"/>
          <w:bCs/>
          <w:sz w:val="26"/>
          <w:szCs w:val="26"/>
          <w:lang w:val="en-US"/>
        </w:rPr>
        <w:t>Kyokushinkaikan</w:t>
      </w:r>
      <w:r w:rsidRPr="00CF5D5F">
        <w:rPr>
          <w:rFonts w:ascii="Times New Roman" w:hAnsi="Times New Roman"/>
          <w:bCs/>
          <w:sz w:val="26"/>
          <w:szCs w:val="26"/>
        </w:rPr>
        <w:t xml:space="preserve">. </w:t>
      </w:r>
      <w:r w:rsidR="005C1DF2">
        <w:rPr>
          <w:rFonts w:ascii="Times New Roman" w:hAnsi="Times New Roman"/>
          <w:bCs/>
          <w:sz w:val="26"/>
          <w:szCs w:val="26"/>
        </w:rPr>
        <w:t>Сенсей</w:t>
      </w:r>
      <w:r w:rsidRPr="000A1A8B">
        <w:rPr>
          <w:rFonts w:ascii="Times New Roman" w:hAnsi="Times New Roman"/>
          <w:bCs/>
          <w:sz w:val="26"/>
          <w:szCs w:val="26"/>
        </w:rPr>
        <w:t xml:space="preserve"> Траян </w:t>
      </w:r>
      <w:proofErr w:type="spellStart"/>
      <w:r w:rsidRPr="000A1A8B">
        <w:rPr>
          <w:rFonts w:ascii="Times New Roman" w:hAnsi="Times New Roman"/>
          <w:bCs/>
          <w:sz w:val="26"/>
          <w:szCs w:val="26"/>
        </w:rPr>
        <w:t>Великсар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0A1A8B">
        <w:rPr>
          <w:rFonts w:ascii="Times New Roman" w:hAnsi="Times New Roman"/>
          <w:bCs/>
          <w:sz w:val="26"/>
          <w:szCs w:val="26"/>
        </w:rPr>
        <w:t>бранч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bCs/>
          <w:sz w:val="26"/>
          <w:szCs w:val="26"/>
        </w:rPr>
        <w:t>чиф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r w:rsidRPr="000A1A8B">
        <w:rPr>
          <w:rFonts w:ascii="Times New Roman" w:hAnsi="Times New Roman"/>
          <w:bCs/>
          <w:sz w:val="26"/>
          <w:szCs w:val="26"/>
          <w:lang w:val="en-US"/>
        </w:rPr>
        <w:t>IKO</w:t>
      </w:r>
      <w:r w:rsidRPr="000A1A8B">
        <w:rPr>
          <w:rFonts w:ascii="Times New Roman" w:hAnsi="Times New Roman"/>
          <w:bCs/>
          <w:sz w:val="26"/>
          <w:szCs w:val="26"/>
        </w:rPr>
        <w:t xml:space="preserve"> в Республике Молдова</w:t>
      </w:r>
    </w:p>
    <w:p w:rsidR="00C3506F" w:rsidRPr="000A1A8B" w:rsidRDefault="00C3506F" w:rsidP="00C3506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15C66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Место проведения: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Спортивный комплекс</w:t>
      </w:r>
      <w:r w:rsidRPr="000A1A8B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"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Futsal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Arena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FMF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". </w:t>
      </w:r>
    </w:p>
    <w:p w:rsidR="00C3506F" w:rsidRPr="005C1DF2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Адрес</w:t>
      </w:r>
      <w:r w:rsidRPr="005C1DF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: 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str</w:t>
      </w:r>
      <w:r w:rsidRPr="005C1DF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.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Alexandru</w:t>
      </w:r>
      <w:proofErr w:type="spellEnd"/>
      <w:r w:rsidRPr="005C1DF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cel</w:t>
      </w:r>
      <w:proofErr w:type="spellEnd"/>
      <w:r w:rsidRPr="005C1DF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Bun</w:t>
      </w:r>
      <w:r w:rsidRPr="005C1DF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1,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Ciorescu</w:t>
      </w:r>
      <w:proofErr w:type="spellEnd"/>
      <w:r w:rsidRPr="005C1DF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.</w:t>
      </w:r>
    </w:p>
    <w:p w:rsidR="00C3506F" w:rsidRPr="005C1DF2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</w:p>
    <w:p w:rsidR="00C3506F" w:rsidRPr="000A1A8B" w:rsidRDefault="00AF579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>
        <w:fldChar w:fldCharType="begin"/>
      </w:r>
      <w:r w:rsidRPr="00AF579F">
        <w:rPr>
          <w:lang w:val="en-US"/>
        </w:rPr>
        <w:instrText xml:space="preserve"> HYPERLINK "https://www.google.com/maps/place/Complexul+Sportiv+%22Futsal+Arena+F.M.F.%22/@47.1271843,28.8924122,15z/data=!4m5!3m4!1s0x0:0x88b5cfe00452cf21!8m2!3d47.1271843!4d28.8924122" </w:instrText>
      </w:r>
      <w:r>
        <w:fldChar w:fldCharType="separate"/>
      </w:r>
      <w:r w:rsidR="00C3506F" w:rsidRPr="000A1A8B">
        <w:rPr>
          <w:rStyle w:val="a3"/>
          <w:rFonts w:ascii="Times New Roman" w:eastAsia="Times New Roman" w:hAnsi="Times New Roman"/>
          <w:bCs/>
          <w:color w:val="auto"/>
          <w:sz w:val="26"/>
          <w:szCs w:val="26"/>
          <w:lang w:val="en-US" w:eastAsia="ru-RU"/>
        </w:rPr>
        <w:t>https://www.google.com/maps/place/Complexul+Sportiv+%22Futsal+Arena+F.M.F.%22/@47.1271843,28.8924122,15z/data=!4m5!3m4!1s0x0:0x88b5cfe00452cf21!8m2!3d47.1271843!4d28.8924122</w:t>
      </w:r>
      <w:r>
        <w:rPr>
          <w:rStyle w:val="a3"/>
          <w:rFonts w:ascii="Times New Roman" w:eastAsia="Times New Roman" w:hAnsi="Times New Roman"/>
          <w:bCs/>
          <w:color w:val="auto"/>
          <w:sz w:val="26"/>
          <w:szCs w:val="26"/>
          <w:lang w:val="en-US" w:eastAsia="ru-RU"/>
        </w:rPr>
        <w:fldChar w:fldCharType="end"/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ОФИЦИАЛЬНЫЕ ОТЕЛИ: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Jolly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Alon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Hotel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4**** 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Адрес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: 37, Maria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Cebotari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str.,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Chişinău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 </w:t>
      </w:r>
    </w:p>
    <w:p w:rsidR="00C3506F" w:rsidRPr="00774B71" w:rsidRDefault="00AF579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>
        <w:fldChar w:fldCharType="begin"/>
      </w:r>
      <w:r w:rsidRPr="00AF579F">
        <w:rPr>
          <w:lang w:val="en-US"/>
        </w:rPr>
        <w:instrText xml:space="preserve"> HYPERLINK "http://jollyalon.com/" </w:instrText>
      </w:r>
      <w:r>
        <w:fldChar w:fldCharType="separate"/>
      </w:r>
      <w:r w:rsidR="00C3506F" w:rsidRPr="000A1A8B">
        <w:rPr>
          <w:rStyle w:val="a3"/>
          <w:rFonts w:ascii="Times New Roman" w:eastAsia="Times New Roman" w:hAnsi="Times New Roman"/>
          <w:bCs/>
          <w:color w:val="auto"/>
          <w:sz w:val="26"/>
          <w:szCs w:val="26"/>
          <w:lang w:val="en-US" w:eastAsia="ru-RU"/>
        </w:rPr>
        <w:t>http</w:t>
      </w:r>
      <w:r w:rsidR="00C3506F" w:rsidRPr="00774B71">
        <w:rPr>
          <w:rStyle w:val="a3"/>
          <w:rFonts w:ascii="Times New Roman" w:eastAsia="Times New Roman" w:hAnsi="Times New Roman"/>
          <w:bCs/>
          <w:color w:val="auto"/>
          <w:sz w:val="26"/>
          <w:szCs w:val="26"/>
          <w:lang w:val="en-US" w:eastAsia="ru-RU"/>
        </w:rPr>
        <w:t>://</w:t>
      </w:r>
      <w:r w:rsidR="00C3506F" w:rsidRPr="000A1A8B">
        <w:rPr>
          <w:rStyle w:val="a3"/>
          <w:rFonts w:ascii="Times New Roman" w:eastAsia="Times New Roman" w:hAnsi="Times New Roman"/>
          <w:bCs/>
          <w:color w:val="auto"/>
          <w:sz w:val="26"/>
          <w:szCs w:val="26"/>
          <w:lang w:val="en-US" w:eastAsia="ru-RU"/>
        </w:rPr>
        <w:t>jollyalon</w:t>
      </w:r>
      <w:r w:rsidR="00C3506F" w:rsidRPr="00774B71">
        <w:rPr>
          <w:rStyle w:val="a3"/>
          <w:rFonts w:ascii="Times New Roman" w:eastAsia="Times New Roman" w:hAnsi="Times New Roman"/>
          <w:bCs/>
          <w:color w:val="auto"/>
          <w:sz w:val="26"/>
          <w:szCs w:val="26"/>
          <w:lang w:val="en-US" w:eastAsia="ru-RU"/>
        </w:rPr>
        <w:t>.</w:t>
      </w:r>
      <w:r w:rsidR="00C3506F" w:rsidRPr="000A1A8B">
        <w:rPr>
          <w:rStyle w:val="a3"/>
          <w:rFonts w:ascii="Times New Roman" w:eastAsia="Times New Roman" w:hAnsi="Times New Roman"/>
          <w:bCs/>
          <w:color w:val="auto"/>
          <w:sz w:val="26"/>
          <w:szCs w:val="26"/>
          <w:lang w:val="en-US" w:eastAsia="ru-RU"/>
        </w:rPr>
        <w:t>com</w:t>
      </w:r>
      <w:r w:rsidR="00C3506F" w:rsidRPr="00774B71">
        <w:rPr>
          <w:rStyle w:val="a3"/>
          <w:rFonts w:ascii="Times New Roman" w:eastAsia="Times New Roman" w:hAnsi="Times New Roman"/>
          <w:bCs/>
          <w:color w:val="auto"/>
          <w:sz w:val="26"/>
          <w:szCs w:val="26"/>
          <w:lang w:val="en-US" w:eastAsia="ru-RU"/>
        </w:rPr>
        <w:t>/</w:t>
      </w:r>
      <w:r>
        <w:rPr>
          <w:rStyle w:val="a3"/>
          <w:rFonts w:ascii="Times New Roman" w:eastAsia="Times New Roman" w:hAnsi="Times New Roman"/>
          <w:bCs/>
          <w:color w:val="auto"/>
          <w:sz w:val="26"/>
          <w:szCs w:val="26"/>
          <w:lang w:val="en-US" w:eastAsia="ru-RU"/>
        </w:rPr>
        <w:fldChar w:fldCharType="end"/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Стоимость двухместного номера 80 евро за ночь, завтрак включен.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Стоимость одноместного номера 70 евро за ночь, завтрак включен.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AF579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hyperlink r:id="rId5" w:history="1"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https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://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www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.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google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.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com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maps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place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Jolly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+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Alon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+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Hotel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/@47.0263341,28.8256233,15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z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data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=!4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8!3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7!1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s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0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x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0:0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x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3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db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65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cc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49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ce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2188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e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!5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2!1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s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2018-05-18!2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i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3!8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2!3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d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47.0263341!4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d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28.8256233</w:t>
        </w:r>
      </w:hyperlink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 xml:space="preserve">Dacia Hotel 4**** 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Адрес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: 135, 31 August 1989 str., Chisinau</w:t>
      </w:r>
    </w:p>
    <w:p w:rsidR="00C3506F" w:rsidRPr="000A1A8B" w:rsidRDefault="00AF579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hyperlink r:id="rId6" w:history="1"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http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://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www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.</w:t>
        </w:r>
        <w:proofErr w:type="spellStart"/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daciahotel</w:t>
        </w:r>
        <w:proofErr w:type="spellEnd"/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.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md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</w:t>
        </w:r>
      </w:hyperlink>
      <w:r w:rsidR="00C3506F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Стоимость двухместного номера 70 евро за ночь, завтрак включен.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Стоимость одноместного номера 60 евро за ночь, завтрак включен.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AF579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hyperlink r:id="rId7" w:history="1"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https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://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www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.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google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.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com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maps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place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Dacia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/@47.026372,28.8167742,15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z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/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data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=!4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8!3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7!1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s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0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x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0:0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x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740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f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6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b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518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c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84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ecb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9!5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2!1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s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2018-05-18!2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i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3!8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m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2!3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d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47.0265402!4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d</w:t>
        </w:r>
        <w:r w:rsidR="00C3506F" w:rsidRPr="000A1A8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eastAsia="ru-RU"/>
          </w:rPr>
          <w:t>28.823233</w:t>
        </w:r>
      </w:hyperlink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Сайонара будет проходить в отеле 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Jolly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Alon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Hotel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4****  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Стоимость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Сайонары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30 евро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ОТЕЛИ РАСПОЛОЖЕНЫ НА РАСТОЯНИИ 50 МЕТРОВ ДРУГ ОТ ДРУГА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ТРАНСФЕР</w:t>
      </w:r>
      <w:r w:rsidR="004901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 АЭРОПОРТА</w:t>
      </w:r>
      <w:r w:rsidRPr="000A1A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аэропорта до отелей можно доехать на троллейбусе (троллейбусная остановка находится напротив здания аэропорта) или на такси (приблизительная стоимость 5 евро)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РЕГИСТРАЦИЯ: Регистрация осуществляется через сайт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Хонбу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CF5D5F" w:rsidRPr="000A1A8B" w:rsidRDefault="00CF5D5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F5D5F" w:rsidRDefault="00CF5D5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Мандатная комиссия будет проходить отеле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Jolly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 xml:space="preserve">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Alon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 xml:space="preserve">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Hotel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При себе необходимо иметь следующие документы:</w:t>
      </w:r>
    </w:p>
    <w:p w:rsidR="00C3506F" w:rsidRPr="000A1A8B" w:rsidRDefault="00C3506F" w:rsidP="00C3506F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Членская карточка 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IKO</w:t>
      </w:r>
    </w:p>
    <w:p w:rsidR="00C3506F" w:rsidRPr="000A1A8B" w:rsidRDefault="00C3506F" w:rsidP="00C3506F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Паспорт, Медицинская справка (анализ на ВИЧ не требуется)</w:t>
      </w:r>
    </w:p>
    <w:p w:rsidR="00C3506F" w:rsidRPr="000A1A8B" w:rsidRDefault="00815C66" w:rsidP="00C3506F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Страховка</w:t>
      </w:r>
    </w:p>
    <w:p w:rsidR="00C3506F" w:rsidRPr="000A1A8B" w:rsidRDefault="00C3506F" w:rsidP="00C3506F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Заявление об отказе от претензий (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 xml:space="preserve">Waiver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form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СТОИМОСТЬ УЧАСТИЯ: 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Юниоры/ Кумитэ - 50 евро, Ката - 40 евро,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Кумитэ+Ката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- 70 евро </w:t>
      </w:r>
    </w:p>
    <w:p w:rsidR="00C3506F" w:rsidRPr="000A1A8B" w:rsidRDefault="00815C66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Мужчины и женщины</w:t>
      </w:r>
      <w:r w:rsidR="00C3506F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 Кумитэ - 60 евро, Ката - 60 евро, </w:t>
      </w:r>
      <w:proofErr w:type="spellStart"/>
      <w:r w:rsidR="00C3506F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Кумитэ+Ката</w:t>
      </w:r>
      <w:proofErr w:type="spellEnd"/>
      <w:r w:rsidR="00C3506F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- 90 евро</w:t>
      </w:r>
    </w:p>
    <w:p w:rsidR="00C3506F" w:rsidRPr="000A1A8B" w:rsidRDefault="00CF5D5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Ветераны</w:t>
      </w:r>
      <w:r w:rsidR="00774B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+35</w:t>
      </w:r>
      <w:r w:rsidR="00C3506F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/ Кумитэ - 60 евро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Командное ката - 60 евро за команду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Сайонара - 30 евро 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Семинар с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Канчо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Шокей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Мацуи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- 50 евро, бесплатно для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бранч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чифов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участников Абсолютного Чемпионата.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17 и 18 ноября для всех спортсменов-участников, тренеров и судей будет предоставлен бесплатный трансфер из официального отеля до места проведения соревнований и обратно.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Вход для зрителей бесплатный.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ОБЯЗАТЕЛЬНАЯ ЗАЩИТНАЯ ЭКИПИРОВКА: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- Шлем (с защитой лица – 8-9 лет), шлем (без защиты лица – 10-17 лет и ветераны)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- Защита на тело – 8-17 лет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Перчатки (стандартные перчатки 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IKO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) – 8-17 лет и ветераны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Щитки на голень (стандартные щитки </w:t>
      </w:r>
      <w:r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IKO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) – 8-17 лет и ветераны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- защита на пах для мальчиков – все участники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- защита на грудь для девочек – все участники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** Организатор предоставит защиту на тело и шлемы.</w:t>
      </w:r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</w:pPr>
      <w:r w:rsidRPr="000A1A8B"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  <w:t>ПРАВИЛА СОРЕВНОВАНИЙ:</w:t>
      </w:r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rPr>
          <w:rFonts w:ascii="Times New Roman" w:eastAsia="MS PMincho" w:hAnsi="Times New Roman"/>
          <w:kern w:val="3"/>
          <w:sz w:val="26"/>
          <w:szCs w:val="26"/>
          <w:lang w:eastAsia="ja-JP" w:bidi="hi-IN"/>
        </w:rPr>
      </w:pPr>
      <w:r w:rsidRPr="000A1A8B">
        <w:rPr>
          <w:rFonts w:ascii="Times New Roman" w:eastAsia="MS PMincho" w:hAnsi="Times New Roman"/>
          <w:kern w:val="3"/>
          <w:sz w:val="26"/>
          <w:szCs w:val="26"/>
          <w:lang w:eastAsia="ja-JP" w:bidi="hi-IN"/>
        </w:rPr>
        <w:t xml:space="preserve">Соревнования проводятся в соответствии с международными стандартами правил </w:t>
      </w:r>
      <w:r w:rsidRPr="000A1A8B">
        <w:rPr>
          <w:rFonts w:ascii="Times New Roman" w:eastAsia="MS PMincho" w:hAnsi="Times New Roman"/>
          <w:kern w:val="3"/>
          <w:sz w:val="26"/>
          <w:szCs w:val="26"/>
          <w:lang w:val="en-US" w:eastAsia="ja-JP" w:bidi="hi-IN"/>
        </w:rPr>
        <w:t>IKO</w:t>
      </w:r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rPr>
          <w:rFonts w:ascii="Times New Roman" w:eastAsia="MS PMincho" w:hAnsi="Times New Roman"/>
          <w:kern w:val="3"/>
          <w:sz w:val="26"/>
          <w:szCs w:val="26"/>
          <w:lang w:eastAsia="ja-JP" w:bidi="hi-IN"/>
        </w:rPr>
      </w:pPr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</w:pPr>
      <w:r w:rsidRPr="000A1A8B"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  <w:t>КАТЕГОРИИ:</w:t>
      </w:r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rPr>
          <w:rFonts w:ascii="Times New Roman" w:eastAsia="MS PMincho" w:hAnsi="Times New Roman"/>
          <w:kern w:val="3"/>
          <w:sz w:val="26"/>
          <w:szCs w:val="26"/>
          <w:lang w:eastAsia="ja-JP" w:bidi="hi-IN"/>
        </w:rPr>
      </w:pPr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</w:pPr>
      <w:r w:rsidRPr="000A1A8B"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  <w:t>КАТА (призы за 1</w:t>
      </w:r>
      <w:r w:rsidR="00F75801" w:rsidRPr="000A1A8B"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  <w:t>-е</w:t>
      </w:r>
      <w:r w:rsidRPr="000A1A8B"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  <w:t>, 2</w:t>
      </w:r>
      <w:r w:rsidR="00F75801" w:rsidRPr="000A1A8B"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  <w:t>-е</w:t>
      </w:r>
      <w:r w:rsidRPr="000A1A8B"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  <w:t xml:space="preserve"> и 3</w:t>
      </w:r>
      <w:r w:rsidR="00F75801" w:rsidRPr="000A1A8B"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  <w:t>-е</w:t>
      </w:r>
      <w:r w:rsidRPr="000A1A8B">
        <w:rPr>
          <w:rFonts w:ascii="Times New Roman" w:eastAsia="MS PMincho" w:hAnsi="Times New Roman"/>
          <w:b/>
          <w:kern w:val="3"/>
          <w:sz w:val="26"/>
          <w:szCs w:val="26"/>
          <w:lang w:eastAsia="ja-JP" w:bidi="hi-IN"/>
        </w:rPr>
        <w:t xml:space="preserve"> места)</w:t>
      </w:r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rPr>
          <w:rFonts w:ascii="Times New Roman" w:eastAsia="MS PMincho" w:hAnsi="Times New Roman"/>
          <w:kern w:val="3"/>
          <w:sz w:val="26"/>
          <w:szCs w:val="26"/>
          <w:lang w:eastAsia="ja-JP" w:bidi="hi-IN"/>
        </w:rPr>
      </w:pPr>
      <w:r w:rsidRPr="000A1A8B">
        <w:rPr>
          <w:rFonts w:ascii="Times New Roman" w:eastAsia="MS PMincho" w:hAnsi="Times New Roman"/>
          <w:kern w:val="3"/>
          <w:sz w:val="26"/>
          <w:szCs w:val="26"/>
          <w:lang w:eastAsia="ja-JP" w:bidi="hi-IN"/>
        </w:rPr>
        <w:t>1. Мальчики и девочки 8-9, 10-11 лет</w:t>
      </w:r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ind w:left="360" w:hanging="360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eastAsia="MS PMincho" w:hAnsi="Times New Roman"/>
          <w:kern w:val="3"/>
          <w:sz w:val="26"/>
          <w:szCs w:val="26"/>
          <w:lang w:eastAsia="ja-JP" w:bidi="hi-IN"/>
        </w:rPr>
        <w:t xml:space="preserve">Предварительный круг -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Taikioku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sono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r w:rsidRPr="000A1A8B">
        <w:rPr>
          <w:rFonts w:ascii="Times New Roman" w:hAnsi="Times New Roman"/>
          <w:bCs/>
          <w:sz w:val="26"/>
          <w:szCs w:val="26"/>
          <w:lang w:val="en-US"/>
        </w:rPr>
        <w:t>san</w:t>
      </w:r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ind w:left="360" w:hanging="360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t xml:space="preserve">Финальный круг -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Pinan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Sono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ni</w:t>
      </w:r>
      <w:proofErr w:type="spellEnd"/>
    </w:p>
    <w:p w:rsidR="00C3506F" w:rsidRPr="000A1A8B" w:rsidRDefault="00C3506F" w:rsidP="00C3506F">
      <w:pPr>
        <w:widowControl w:val="0"/>
        <w:suppressAutoHyphens/>
        <w:autoSpaceDN w:val="0"/>
        <w:spacing w:after="0" w:line="240" w:lineRule="auto"/>
        <w:ind w:left="360" w:hanging="360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t xml:space="preserve">2. Юноши и девушки 12-13 лет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t xml:space="preserve">Предварительный круг –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Pinan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Sono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ni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t xml:space="preserve">Финальный круг –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Gekisai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Sho</w:t>
      </w:r>
      <w:proofErr w:type="spellEnd"/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t>3. Юноши и девушки 14-15 лет, юниоры и юниорки 16-17 лет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lastRenderedPageBreak/>
        <w:t>Предварительный круг –</w:t>
      </w:r>
      <w:r w:rsidRPr="000A1A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Gekisai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Sho</w:t>
      </w:r>
      <w:proofErr w:type="spellEnd"/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t xml:space="preserve">Финальный круг </w:t>
      </w:r>
      <w:r w:rsidRPr="000A1A8B">
        <w:rPr>
          <w:rFonts w:ascii="Times New Roman" w:hAnsi="Times New Roman"/>
          <w:bCs/>
          <w:sz w:val="26"/>
          <w:szCs w:val="26"/>
        </w:rPr>
        <w:softHyphen/>
        <w:t>– ката на выбор (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Tsukino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</w:t>
      </w:r>
      <w:r w:rsidRPr="000A1A8B">
        <w:rPr>
          <w:rFonts w:ascii="Times New Roman" w:hAnsi="Times New Roman"/>
          <w:bCs/>
          <w:sz w:val="26"/>
          <w:szCs w:val="26"/>
          <w:lang w:val="en-US"/>
        </w:rPr>
        <w:t>kata</w:t>
      </w:r>
      <w:r w:rsidRPr="000A1A8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Saifa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Garyu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Seienchin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Seipai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Kanku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0A1A8B">
        <w:rPr>
          <w:rFonts w:ascii="Times New Roman" w:hAnsi="Times New Roman"/>
          <w:bCs/>
          <w:sz w:val="26"/>
          <w:szCs w:val="26"/>
          <w:lang w:val="en-US"/>
        </w:rPr>
        <w:t>Sushiho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>)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t>4. Мужчины, женщины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A1A8B">
        <w:rPr>
          <w:rFonts w:ascii="Times New Roman" w:hAnsi="Times New Roman"/>
          <w:sz w:val="26"/>
          <w:szCs w:val="26"/>
        </w:rPr>
        <w:t xml:space="preserve">Предварительный круг – </w:t>
      </w:r>
      <w:proofErr w:type="spellStart"/>
      <w:r w:rsidRPr="000A1A8B">
        <w:rPr>
          <w:rFonts w:ascii="Times New Roman" w:hAnsi="Times New Roman"/>
          <w:sz w:val="26"/>
          <w:szCs w:val="26"/>
          <w:lang w:val="en-US"/>
        </w:rPr>
        <w:t>Gekisai</w:t>
      </w:r>
      <w:proofErr w:type="spellEnd"/>
      <w:r w:rsidRPr="000A1A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1A8B">
        <w:rPr>
          <w:rFonts w:ascii="Times New Roman" w:hAnsi="Times New Roman"/>
          <w:sz w:val="26"/>
          <w:szCs w:val="26"/>
          <w:lang w:val="en-US"/>
        </w:rPr>
        <w:t>Sho</w:t>
      </w:r>
      <w:proofErr w:type="spellEnd"/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A1A8B">
        <w:rPr>
          <w:rFonts w:ascii="Times New Roman" w:hAnsi="Times New Roman"/>
          <w:sz w:val="26"/>
          <w:szCs w:val="26"/>
        </w:rPr>
        <w:t xml:space="preserve">Финальный круг – ката на выбор (в соответствии с правилами </w:t>
      </w:r>
      <w:r w:rsidRPr="000A1A8B">
        <w:rPr>
          <w:rFonts w:ascii="Times New Roman" w:hAnsi="Times New Roman"/>
          <w:sz w:val="26"/>
          <w:szCs w:val="26"/>
          <w:lang w:val="en-US"/>
        </w:rPr>
        <w:t>IKO</w:t>
      </w:r>
      <w:r w:rsidRPr="000A1A8B">
        <w:rPr>
          <w:rFonts w:ascii="Times New Roman" w:hAnsi="Times New Roman"/>
          <w:sz w:val="26"/>
          <w:szCs w:val="26"/>
        </w:rPr>
        <w:t>)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A1A8B">
        <w:rPr>
          <w:rFonts w:ascii="Times New Roman" w:hAnsi="Times New Roman"/>
          <w:sz w:val="26"/>
          <w:szCs w:val="26"/>
        </w:rPr>
        <w:t>5. Командное ката. Открыто</w:t>
      </w:r>
      <w:r w:rsidR="00F75801" w:rsidRPr="000A1A8B">
        <w:rPr>
          <w:rFonts w:ascii="Times New Roman" w:hAnsi="Times New Roman"/>
          <w:sz w:val="26"/>
          <w:szCs w:val="26"/>
        </w:rPr>
        <w:t>е участие</w:t>
      </w:r>
      <w:r w:rsidRPr="000A1A8B">
        <w:rPr>
          <w:rFonts w:ascii="Times New Roman" w:hAnsi="Times New Roman"/>
          <w:sz w:val="26"/>
          <w:szCs w:val="26"/>
        </w:rPr>
        <w:t xml:space="preserve"> для всех возрастов и полов.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A1A8B">
        <w:rPr>
          <w:rFonts w:ascii="Times New Roman" w:hAnsi="Times New Roman"/>
          <w:sz w:val="26"/>
          <w:szCs w:val="26"/>
        </w:rPr>
        <w:t xml:space="preserve">Без предварительного круга. Ката на выбор (в соответствии с правилами </w:t>
      </w:r>
      <w:r w:rsidRPr="000A1A8B">
        <w:rPr>
          <w:rFonts w:ascii="Times New Roman" w:hAnsi="Times New Roman"/>
          <w:sz w:val="26"/>
          <w:szCs w:val="26"/>
          <w:lang w:val="en-US"/>
        </w:rPr>
        <w:t>IKO</w:t>
      </w:r>
      <w:r w:rsidRPr="000A1A8B">
        <w:rPr>
          <w:rFonts w:ascii="Times New Roman" w:hAnsi="Times New Roman"/>
          <w:sz w:val="26"/>
          <w:szCs w:val="26"/>
        </w:rPr>
        <w:t>)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0A1A8B">
        <w:rPr>
          <w:rFonts w:ascii="Times New Roman" w:hAnsi="Times New Roman"/>
          <w:b/>
          <w:sz w:val="26"/>
          <w:szCs w:val="26"/>
        </w:rPr>
        <w:t>КУМИТЭ (Призы за 1-е, 2-е и два 3-х места – без поединков за 3-е место)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t xml:space="preserve">1. Мальчики и девочки 8-9 лет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  <w:r w:rsidRPr="000A1A8B">
        <w:rPr>
          <w:rFonts w:ascii="Times New Roman" w:hAnsi="Times New Roman"/>
          <w:bCs/>
          <w:sz w:val="26"/>
          <w:szCs w:val="26"/>
        </w:rPr>
        <w:t xml:space="preserve">Длительность поединка 90 сек -&gt;90 сек </w:t>
      </w: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2"/>
      </w:tblGrid>
      <w:tr w:rsidR="00C3506F" w:rsidRPr="000A1A8B" w:rsidTr="00BC3880">
        <w:trPr>
          <w:trHeight w:val="372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 xml:space="preserve">Мальчики 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-25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-30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-35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+35 кг</w:t>
            </w:r>
          </w:p>
        </w:tc>
      </w:tr>
      <w:tr w:rsidR="00C3506F" w:rsidRPr="000A1A8B" w:rsidTr="00BC3880">
        <w:trPr>
          <w:trHeight w:val="278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Девочки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-25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-30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+30</w:t>
            </w: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</w:rPr>
        <w:t xml:space="preserve">             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  <w:lang w:val="en-US"/>
        </w:rPr>
        <w:t xml:space="preserve">2. </w:t>
      </w:r>
      <w:r w:rsidRPr="000A1A8B">
        <w:rPr>
          <w:rFonts w:ascii="Times New Roman" w:hAnsi="Times New Roman"/>
          <w:sz w:val="26"/>
          <w:szCs w:val="26"/>
        </w:rPr>
        <w:t>Мальчики и девочки 10-11 лет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 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</w:rPr>
        <w:t>Длительность поединка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90 </w:t>
      </w:r>
      <w:r w:rsidRPr="000A1A8B">
        <w:rPr>
          <w:rFonts w:ascii="Times New Roman" w:hAnsi="Times New Roman"/>
          <w:sz w:val="26"/>
          <w:szCs w:val="26"/>
        </w:rPr>
        <w:t>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-&gt;90</w:t>
      </w:r>
      <w:r w:rsidRPr="000A1A8B">
        <w:rPr>
          <w:rFonts w:ascii="Times New Roman" w:hAnsi="Times New Roman"/>
          <w:sz w:val="26"/>
          <w:szCs w:val="26"/>
        </w:rPr>
        <w:t xml:space="preserve"> 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  </w:t>
      </w: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2"/>
      </w:tblGrid>
      <w:tr w:rsidR="00C3506F" w:rsidRPr="000A1A8B" w:rsidTr="00BC3880">
        <w:trPr>
          <w:trHeight w:val="291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Мальчики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-35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-40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-45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+45 кг</w:t>
            </w:r>
          </w:p>
        </w:tc>
      </w:tr>
      <w:tr w:rsidR="00C3506F" w:rsidRPr="000A1A8B" w:rsidTr="00BC3880">
        <w:trPr>
          <w:trHeight w:val="240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Девочки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-3</w:t>
            </w: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</w:t>
            </w: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40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+</w:t>
            </w: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40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  <w:lang w:val="en-US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  <w:lang w:val="en-US"/>
        </w:rPr>
        <w:t xml:space="preserve">3. </w:t>
      </w:r>
      <w:r w:rsidRPr="000A1A8B">
        <w:rPr>
          <w:rFonts w:ascii="Times New Roman" w:hAnsi="Times New Roman"/>
          <w:sz w:val="26"/>
          <w:szCs w:val="26"/>
        </w:rPr>
        <w:t>Юноши и девушки 12-13 лет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</w:rPr>
        <w:t>Длительность поединка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90</w:t>
      </w:r>
      <w:r w:rsidRPr="000A1A8B">
        <w:rPr>
          <w:rFonts w:ascii="Times New Roman" w:hAnsi="Times New Roman"/>
          <w:sz w:val="26"/>
          <w:szCs w:val="26"/>
        </w:rPr>
        <w:t xml:space="preserve"> 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-&gt;90</w:t>
      </w:r>
      <w:r w:rsidRPr="000A1A8B">
        <w:rPr>
          <w:rFonts w:ascii="Times New Roman" w:hAnsi="Times New Roman"/>
          <w:sz w:val="26"/>
          <w:szCs w:val="26"/>
        </w:rPr>
        <w:t xml:space="preserve"> 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</w:t>
      </w: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2"/>
      </w:tblGrid>
      <w:tr w:rsidR="00C3506F" w:rsidRPr="000A1A8B" w:rsidTr="00BC3880">
        <w:trPr>
          <w:trHeight w:val="340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Юноши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-40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-45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-50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+50 кг</w:t>
            </w:r>
          </w:p>
        </w:tc>
      </w:tr>
      <w:tr w:rsidR="00C3506F" w:rsidRPr="000A1A8B" w:rsidTr="00BC3880">
        <w:trPr>
          <w:trHeight w:val="287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Девушки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-40 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-4</w:t>
            </w: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+4</w:t>
            </w: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  <w:lang w:val="en-US"/>
        </w:rPr>
        <w:t xml:space="preserve">4. </w:t>
      </w:r>
      <w:r w:rsidRPr="000A1A8B">
        <w:rPr>
          <w:rFonts w:ascii="Times New Roman" w:hAnsi="Times New Roman"/>
          <w:sz w:val="26"/>
          <w:szCs w:val="26"/>
        </w:rPr>
        <w:t>Юноши и девушки 14-15 лет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</w:rPr>
        <w:t>Длительность поединка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120</w:t>
      </w:r>
      <w:r w:rsidRPr="000A1A8B">
        <w:rPr>
          <w:rFonts w:ascii="Times New Roman" w:hAnsi="Times New Roman"/>
          <w:sz w:val="26"/>
          <w:szCs w:val="26"/>
        </w:rPr>
        <w:t xml:space="preserve"> 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-&gt;120</w:t>
      </w:r>
      <w:r w:rsidRPr="000A1A8B">
        <w:rPr>
          <w:rFonts w:ascii="Times New Roman" w:hAnsi="Times New Roman"/>
          <w:sz w:val="26"/>
          <w:szCs w:val="26"/>
        </w:rPr>
        <w:t xml:space="preserve"> 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</w:t>
      </w:r>
    </w:p>
    <w:tbl>
      <w:tblPr>
        <w:tblW w:w="8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2"/>
        <w:gridCol w:w="993"/>
        <w:gridCol w:w="993"/>
      </w:tblGrid>
      <w:tr w:rsidR="00C3506F" w:rsidRPr="000A1A8B" w:rsidTr="00BC3880">
        <w:trPr>
          <w:trHeight w:val="301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 xml:space="preserve">Юноши  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-50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-55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-60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-65 кг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-70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+</w:t>
            </w: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</w:tc>
      </w:tr>
      <w:tr w:rsidR="00C3506F" w:rsidRPr="000A1A8B" w:rsidTr="00BC3880">
        <w:trPr>
          <w:trHeight w:val="286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 xml:space="preserve">Девушки  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-50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-55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+55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  <w:lang w:val="en-US"/>
        </w:rPr>
        <w:t xml:space="preserve">       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  <w:lang w:val="en-US"/>
        </w:rPr>
        <w:t xml:space="preserve">5. </w:t>
      </w:r>
      <w:r w:rsidRPr="000A1A8B">
        <w:rPr>
          <w:rFonts w:ascii="Times New Roman" w:hAnsi="Times New Roman"/>
          <w:sz w:val="26"/>
          <w:szCs w:val="26"/>
        </w:rPr>
        <w:t>Юниоры и юниорки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16-17 </w:t>
      </w:r>
      <w:r w:rsidRPr="000A1A8B">
        <w:rPr>
          <w:rFonts w:ascii="Times New Roman" w:hAnsi="Times New Roman"/>
          <w:sz w:val="26"/>
          <w:szCs w:val="26"/>
        </w:rPr>
        <w:t>лет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</w:rPr>
        <w:t>Длительность поединка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120</w:t>
      </w:r>
      <w:r w:rsidRPr="000A1A8B">
        <w:rPr>
          <w:rFonts w:ascii="Times New Roman" w:hAnsi="Times New Roman"/>
          <w:sz w:val="26"/>
          <w:szCs w:val="26"/>
        </w:rPr>
        <w:t xml:space="preserve"> 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-&gt;120</w:t>
      </w:r>
      <w:r w:rsidRPr="000A1A8B">
        <w:rPr>
          <w:rFonts w:ascii="Times New Roman" w:hAnsi="Times New Roman"/>
          <w:sz w:val="26"/>
          <w:szCs w:val="26"/>
        </w:rPr>
        <w:t xml:space="preserve"> 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</w:t>
      </w:r>
    </w:p>
    <w:tbl>
      <w:tblPr>
        <w:tblW w:w="8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2"/>
        <w:gridCol w:w="993"/>
        <w:gridCol w:w="993"/>
      </w:tblGrid>
      <w:tr w:rsidR="00C3506F" w:rsidRPr="000A1A8B" w:rsidTr="00BC3880">
        <w:trPr>
          <w:trHeight w:val="363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 xml:space="preserve">Юниоры   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-55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-60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-65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-70 кг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>7</w:t>
            </w: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+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>7</w:t>
            </w: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 xml:space="preserve"> кг</w:t>
            </w:r>
          </w:p>
        </w:tc>
      </w:tr>
      <w:tr w:rsidR="00C3506F" w:rsidRPr="000A1A8B" w:rsidTr="00BC3880">
        <w:trPr>
          <w:trHeight w:val="270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 xml:space="preserve">Юниорки  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-55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-60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8B">
              <w:rPr>
                <w:rFonts w:ascii="Times New Roman" w:hAnsi="Times New Roman"/>
                <w:sz w:val="26"/>
                <w:szCs w:val="26"/>
              </w:rPr>
              <w:t>+60 кг</w:t>
            </w:r>
          </w:p>
        </w:tc>
        <w:tc>
          <w:tcPr>
            <w:tcW w:w="992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  <w:lang w:val="en-US"/>
        </w:rPr>
        <w:t>6. В</w:t>
      </w:r>
      <w:proofErr w:type="spellStart"/>
      <w:r w:rsidRPr="000A1A8B">
        <w:rPr>
          <w:rFonts w:ascii="Times New Roman" w:hAnsi="Times New Roman"/>
          <w:sz w:val="26"/>
          <w:szCs w:val="26"/>
        </w:rPr>
        <w:t>етераны</w:t>
      </w:r>
      <w:proofErr w:type="spellEnd"/>
      <w:r w:rsidRPr="000A1A8B">
        <w:rPr>
          <w:rFonts w:ascii="Times New Roman" w:hAnsi="Times New Roman"/>
          <w:sz w:val="26"/>
          <w:szCs w:val="26"/>
          <w:lang w:val="en-US"/>
        </w:rPr>
        <w:t xml:space="preserve"> 35-39 </w:t>
      </w:r>
      <w:r w:rsidRPr="000A1A8B">
        <w:rPr>
          <w:rFonts w:ascii="Times New Roman" w:hAnsi="Times New Roman"/>
          <w:sz w:val="26"/>
          <w:szCs w:val="26"/>
        </w:rPr>
        <w:t>лет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 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A1A8B">
        <w:rPr>
          <w:rFonts w:ascii="Times New Roman" w:hAnsi="Times New Roman"/>
          <w:sz w:val="26"/>
          <w:szCs w:val="26"/>
        </w:rPr>
        <w:t xml:space="preserve">Длительность поединка 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90 </w:t>
      </w:r>
      <w:r w:rsidRPr="000A1A8B">
        <w:rPr>
          <w:rFonts w:ascii="Times New Roman" w:hAnsi="Times New Roman"/>
          <w:sz w:val="26"/>
          <w:szCs w:val="26"/>
        </w:rPr>
        <w:t>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-&gt;90</w:t>
      </w:r>
      <w:r w:rsidRPr="000A1A8B">
        <w:rPr>
          <w:rFonts w:ascii="Times New Roman" w:hAnsi="Times New Roman"/>
          <w:sz w:val="26"/>
          <w:szCs w:val="26"/>
        </w:rPr>
        <w:t xml:space="preserve"> 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</w:t>
      </w:r>
    </w:p>
    <w:tbl>
      <w:tblPr>
        <w:tblpPr w:leftFromText="180" w:rightFromText="180" w:vertAnchor="text" w:tblpY="1"/>
        <w:tblOverlap w:val="never"/>
        <w:tblW w:w="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93"/>
        <w:gridCol w:w="993"/>
      </w:tblGrid>
      <w:tr w:rsidR="00C3506F" w:rsidRPr="000A1A8B" w:rsidTr="00BC3880">
        <w:trPr>
          <w:trHeight w:val="269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>Мужчины</w:t>
            </w:r>
            <w:proofErr w:type="spellEnd"/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-85 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+85 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</w:tr>
    </w:tbl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A1A8B">
        <w:rPr>
          <w:rFonts w:ascii="Times New Roman" w:hAnsi="Times New Roman"/>
          <w:sz w:val="26"/>
          <w:szCs w:val="26"/>
          <w:lang w:val="en-US"/>
        </w:rPr>
        <w:t xml:space="preserve">7. </w:t>
      </w:r>
      <w:r w:rsidRPr="000A1A8B">
        <w:rPr>
          <w:rFonts w:ascii="Times New Roman" w:hAnsi="Times New Roman"/>
          <w:sz w:val="26"/>
          <w:szCs w:val="26"/>
        </w:rPr>
        <w:t>Ветераны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+40 </w:t>
      </w:r>
      <w:r w:rsidRPr="000A1A8B">
        <w:rPr>
          <w:rFonts w:ascii="Times New Roman" w:hAnsi="Times New Roman"/>
          <w:sz w:val="26"/>
          <w:szCs w:val="26"/>
        </w:rPr>
        <w:t>лет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</w:rPr>
        <w:t xml:space="preserve">Длительность поединка 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90 </w:t>
      </w:r>
      <w:r w:rsidRPr="000A1A8B">
        <w:rPr>
          <w:rFonts w:ascii="Times New Roman" w:hAnsi="Times New Roman"/>
          <w:sz w:val="26"/>
          <w:szCs w:val="26"/>
        </w:rPr>
        <w:t>сек</w:t>
      </w:r>
      <w:r w:rsidRPr="000A1A8B">
        <w:rPr>
          <w:rFonts w:ascii="Times New Roman" w:hAnsi="Times New Roman"/>
          <w:sz w:val="26"/>
          <w:szCs w:val="26"/>
          <w:lang w:val="en-US"/>
        </w:rPr>
        <w:t xml:space="preserve"> -&gt;90</w:t>
      </w:r>
      <w:r w:rsidRPr="000A1A8B">
        <w:rPr>
          <w:rFonts w:ascii="Times New Roman" w:hAnsi="Times New Roman"/>
          <w:sz w:val="26"/>
          <w:szCs w:val="26"/>
        </w:rPr>
        <w:t xml:space="preserve"> сек</w:t>
      </w:r>
    </w:p>
    <w:tbl>
      <w:tblPr>
        <w:tblpPr w:leftFromText="180" w:rightFromText="180" w:vertAnchor="text" w:tblpY="1"/>
        <w:tblOverlap w:val="never"/>
        <w:tblW w:w="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93"/>
        <w:gridCol w:w="993"/>
      </w:tblGrid>
      <w:tr w:rsidR="00C3506F" w:rsidRPr="000A1A8B" w:rsidTr="00BC3880">
        <w:trPr>
          <w:trHeight w:val="273"/>
        </w:trPr>
        <w:tc>
          <w:tcPr>
            <w:tcW w:w="2410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Мужчины</w:t>
            </w:r>
            <w:proofErr w:type="spellEnd"/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-85 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993" w:type="dxa"/>
          </w:tcPr>
          <w:p w:rsidR="00C3506F" w:rsidRPr="000A1A8B" w:rsidRDefault="00C3506F" w:rsidP="00BC388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A1A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+85 </w:t>
            </w:r>
            <w:r w:rsidRPr="000A1A8B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</w:tr>
    </w:tbl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/>
          <w:sz w:val="26"/>
          <w:szCs w:val="26"/>
          <w:lang w:val="en-US"/>
        </w:rPr>
      </w:pPr>
      <w:r w:rsidRPr="000A1A8B">
        <w:rPr>
          <w:rFonts w:ascii="Times New Roman" w:hAnsi="Times New Roman"/>
          <w:b/>
          <w:sz w:val="26"/>
          <w:szCs w:val="26"/>
        </w:rPr>
        <w:t>КАТЕГОРИИ</w:t>
      </w:r>
      <w:r w:rsidRPr="000A1A8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0A1A8B">
        <w:rPr>
          <w:rFonts w:ascii="Times New Roman" w:hAnsi="Times New Roman"/>
          <w:b/>
          <w:sz w:val="26"/>
          <w:szCs w:val="26"/>
        </w:rPr>
        <w:t>АБСОЛЮТНОГО</w:t>
      </w:r>
      <w:r w:rsidRPr="000A1A8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0A1A8B">
        <w:rPr>
          <w:rFonts w:ascii="Times New Roman" w:hAnsi="Times New Roman"/>
          <w:b/>
          <w:sz w:val="26"/>
          <w:szCs w:val="26"/>
        </w:rPr>
        <w:t>ЧЕМПИОНАТА</w:t>
      </w:r>
      <w:r w:rsidRPr="000A1A8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0A1A8B">
        <w:rPr>
          <w:rFonts w:ascii="Times New Roman" w:hAnsi="Times New Roman"/>
          <w:b/>
          <w:sz w:val="26"/>
          <w:szCs w:val="26"/>
        </w:rPr>
        <w:t>ЕВРОПЫ</w:t>
      </w:r>
      <w:r w:rsidRPr="000A1A8B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C3506F" w:rsidRPr="000A1A8B" w:rsidRDefault="00C3669D" w:rsidP="00C3506F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0A1A8B">
        <w:rPr>
          <w:rFonts w:ascii="Times New Roman" w:hAnsi="Times New Roman"/>
          <w:b/>
          <w:bCs/>
          <w:sz w:val="26"/>
          <w:szCs w:val="26"/>
        </w:rPr>
        <w:t>КУМИТЭ</w:t>
      </w:r>
      <w:r w:rsidR="00C3506F" w:rsidRPr="000A1A8B">
        <w:rPr>
          <w:rFonts w:ascii="Times New Roman" w:hAnsi="Times New Roman"/>
          <w:b/>
          <w:bCs/>
          <w:sz w:val="26"/>
          <w:szCs w:val="26"/>
        </w:rPr>
        <w:t xml:space="preserve"> (Призы за 1-е, 2-е, 3-е и 4-е места – будут проводиться поединки за 3-е и 4-е место)                                                 </w:t>
      </w:r>
      <w:r w:rsidR="00C3506F" w:rsidRPr="000A1A8B">
        <w:rPr>
          <w:rFonts w:ascii="Times New Roman" w:hAnsi="Times New Roman"/>
          <w:sz w:val="26"/>
          <w:szCs w:val="26"/>
        </w:rPr>
        <w:t xml:space="preserve">    </w:t>
      </w:r>
    </w:p>
    <w:p w:rsidR="00C3506F" w:rsidRPr="000A1A8B" w:rsidRDefault="00C3506F" w:rsidP="00C3506F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</w:rPr>
        <w:t>Мужчины абсолютная весовая категория</w:t>
      </w:r>
    </w:p>
    <w:p w:rsidR="00C3506F" w:rsidRPr="000A1A8B" w:rsidRDefault="00C3506F" w:rsidP="00C3506F">
      <w:pPr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  <w:lang w:val="en-US"/>
        </w:rPr>
      </w:pPr>
      <w:r w:rsidRPr="000A1A8B">
        <w:rPr>
          <w:rFonts w:ascii="Times New Roman" w:hAnsi="Times New Roman"/>
          <w:sz w:val="26"/>
          <w:szCs w:val="26"/>
        </w:rPr>
        <w:t>Женщины абсолютная весовая категория</w:t>
      </w:r>
    </w:p>
    <w:p w:rsidR="00C3506F" w:rsidRPr="000A1A8B" w:rsidRDefault="00C3506F" w:rsidP="00C3506F">
      <w:pPr>
        <w:spacing w:after="0"/>
        <w:rPr>
          <w:rFonts w:ascii="Times New Roman" w:hAnsi="Times New Roman"/>
          <w:sz w:val="26"/>
          <w:szCs w:val="26"/>
        </w:rPr>
      </w:pPr>
      <w:r w:rsidRPr="000A1A8B">
        <w:rPr>
          <w:rFonts w:ascii="Times New Roman" w:hAnsi="Times New Roman"/>
          <w:sz w:val="26"/>
          <w:szCs w:val="26"/>
        </w:rPr>
        <w:t>РЕГЛАМЕНТ:</w:t>
      </w:r>
    </w:p>
    <w:p w:rsidR="00C3506F" w:rsidRPr="000A1A8B" w:rsidRDefault="00C3506F" w:rsidP="00C3506F">
      <w:pPr>
        <w:spacing w:after="0"/>
        <w:rPr>
          <w:rFonts w:ascii="Times New Roman" w:hAnsi="Times New Roman"/>
          <w:sz w:val="26"/>
          <w:szCs w:val="26"/>
        </w:rPr>
      </w:pPr>
      <w:r w:rsidRPr="000A1A8B">
        <w:rPr>
          <w:rFonts w:ascii="Times New Roman" w:hAnsi="Times New Roman"/>
          <w:sz w:val="26"/>
          <w:szCs w:val="26"/>
        </w:rPr>
        <w:t>Поединки на выбывание 120 сек -&gt;120 сек</w:t>
      </w:r>
    </w:p>
    <w:p w:rsidR="00C3506F" w:rsidRPr="000A1A8B" w:rsidRDefault="00C3506F" w:rsidP="00C3506F">
      <w:pPr>
        <w:spacing w:after="0"/>
        <w:rPr>
          <w:rFonts w:ascii="Times New Roman" w:hAnsi="Times New Roman"/>
          <w:sz w:val="26"/>
          <w:szCs w:val="26"/>
        </w:rPr>
      </w:pPr>
      <w:r w:rsidRPr="000A1A8B">
        <w:rPr>
          <w:rFonts w:ascii="Times New Roman" w:hAnsi="Times New Roman"/>
          <w:sz w:val="26"/>
          <w:szCs w:val="26"/>
        </w:rPr>
        <w:t xml:space="preserve">Начиная с четвертьфинала 180-&gt;120-&gt;120-&gt; </w:t>
      </w:r>
      <w:proofErr w:type="spellStart"/>
      <w:r w:rsidRPr="000A1A8B">
        <w:rPr>
          <w:rFonts w:ascii="Times New Roman" w:hAnsi="Times New Roman"/>
          <w:sz w:val="26"/>
          <w:szCs w:val="26"/>
        </w:rPr>
        <w:t>тамэшивари</w:t>
      </w:r>
      <w:proofErr w:type="spellEnd"/>
      <w:r w:rsidRPr="000A1A8B">
        <w:rPr>
          <w:rFonts w:ascii="Times New Roman" w:hAnsi="Times New Roman"/>
          <w:sz w:val="26"/>
          <w:szCs w:val="26"/>
        </w:rPr>
        <w:t xml:space="preserve"> -&gt;</w:t>
      </w:r>
      <w:r w:rsidR="00C3669D" w:rsidRPr="000A1A8B">
        <w:rPr>
          <w:rFonts w:ascii="Times New Roman" w:hAnsi="Times New Roman"/>
          <w:sz w:val="26"/>
          <w:szCs w:val="26"/>
        </w:rPr>
        <w:t xml:space="preserve"> взв</w:t>
      </w:r>
      <w:r w:rsidRPr="000A1A8B">
        <w:rPr>
          <w:rFonts w:ascii="Times New Roman" w:hAnsi="Times New Roman"/>
          <w:sz w:val="26"/>
          <w:szCs w:val="26"/>
        </w:rPr>
        <w:t xml:space="preserve">ешивание (разница в весе - 10 кг для мужчин/ 5 кг для женщин) -&gt;120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0A1A8B">
        <w:rPr>
          <w:rFonts w:ascii="Times New Roman" w:hAnsi="Times New Roman"/>
          <w:b/>
          <w:bCs/>
          <w:sz w:val="26"/>
          <w:szCs w:val="26"/>
        </w:rPr>
        <w:t xml:space="preserve">ПРОГРАММА ТУРНИРА: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0A1A8B">
        <w:rPr>
          <w:rFonts w:ascii="Times New Roman" w:hAnsi="Times New Roman"/>
          <w:b/>
          <w:bCs/>
          <w:sz w:val="26"/>
          <w:szCs w:val="26"/>
        </w:rPr>
        <w:t>16 ноября (пятница)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1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.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0 – 1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 xml:space="preserve">.00  </w:t>
      </w:r>
      <w:r w:rsidR="00DC4866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М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андатная комиссия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18:00 - 19:30 </w:t>
      </w:r>
      <w:r w:rsidR="00DC4866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С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удейский семинар</w:t>
      </w:r>
    </w:p>
    <w:p w:rsidR="00C3506F" w:rsidRPr="000A1A8B" w:rsidRDefault="00DC4866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19:30                 С</w:t>
      </w:r>
      <w:r w:rsidR="00C3506F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обрание </w:t>
      </w:r>
      <w:r w:rsidR="00C3506F" w:rsidRPr="000A1A8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IKO</w:t>
      </w:r>
      <w:r w:rsidR="00C3506F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3506F" w:rsidRPr="000A1A8B" w:rsidRDefault="00C3506F" w:rsidP="00C3506F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0A1A8B">
        <w:rPr>
          <w:rFonts w:ascii="Times New Roman" w:hAnsi="Times New Roman"/>
          <w:b/>
          <w:sz w:val="26"/>
          <w:szCs w:val="26"/>
        </w:rPr>
        <w:t xml:space="preserve">17 ноября (суббота) 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.00 – 1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.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30   </w:t>
      </w:r>
      <w:r w:rsidR="00025355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Соревнования по ката </w:t>
      </w:r>
      <w:r w:rsidRPr="00175E05">
        <w:rPr>
          <w:rFonts w:ascii="Times New Roman" w:eastAsia="Times New Roman" w:hAnsi="Times New Roman"/>
          <w:bCs/>
          <w:sz w:val="26"/>
          <w:szCs w:val="26"/>
          <w:lang w:eastAsia="ru-RU"/>
        </w:rPr>
        <w:t>среди детей, юношей и девушек, юниоров и юниорок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, а также ветеранов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11.00 - 11.30   </w:t>
      </w:r>
      <w:r w:rsidR="00025355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Церемония открытия, парад участников</w:t>
      </w:r>
      <w:r w:rsidRPr="000A1A8B">
        <w:rPr>
          <w:rFonts w:ascii="Times New Roman" w:hAnsi="Times New Roman"/>
          <w:bCs/>
          <w:sz w:val="26"/>
          <w:szCs w:val="26"/>
        </w:rPr>
        <w:t xml:space="preserve">  </w:t>
      </w:r>
      <w:r w:rsidR="007C1CF9">
        <w:rPr>
          <w:rFonts w:ascii="Times New Roman" w:hAnsi="Times New Roman"/>
          <w:bCs/>
          <w:sz w:val="26"/>
          <w:szCs w:val="26"/>
        </w:rPr>
        <w:t xml:space="preserve"> </w:t>
      </w:r>
      <w:r w:rsidRPr="000A1A8B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1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.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0 – 1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 xml:space="preserve">.00 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Отборочные поединки по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кумитэ</w:t>
      </w:r>
      <w:proofErr w:type="spellEnd"/>
      <w:r w:rsidRPr="000A1A8B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1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.00 – 1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.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00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 xml:space="preserve">  </w:t>
      </w:r>
      <w:r w:rsidR="00DC4866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Полуфинальные и финальные бои</w:t>
      </w:r>
      <w:r w:rsidRPr="000A1A8B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1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7.00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 xml:space="preserve"> –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>.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0A1A8B">
        <w:rPr>
          <w:rFonts w:ascii="Times New Roman" w:eastAsia="Times New Roman" w:hAnsi="Times New Roman"/>
          <w:bCs/>
          <w:sz w:val="26"/>
          <w:szCs w:val="26"/>
          <w:lang w:val="x-none" w:eastAsia="ru-RU"/>
        </w:rPr>
        <w:t xml:space="preserve">0 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Награждение победителей и призеров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18 ноября (воскресенье) 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10.00 – 12.00   Соревнования по ката среди мужчин и женщин. Командное ката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12.00 - 12.30   </w:t>
      </w:r>
      <w:r w:rsidR="00DC4866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Церемония открытия</w:t>
      </w:r>
      <w:bookmarkStart w:id="0" w:name="_GoBack"/>
      <w:bookmarkEnd w:id="0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, парад участников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12.30 – 14.00   </w:t>
      </w:r>
      <w:r w:rsidR="00DC4866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Отборочные поединки по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кумитэ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14.00 – 17.00    Полуфинальные и финальные бои                                                                                                                                                                        17.00 – 18.00 </w:t>
      </w:r>
      <w:r w:rsidR="00DC4866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Н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аграждение победителей и призеров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19 ноября (понедельник)</w:t>
      </w:r>
    </w:p>
    <w:p w:rsidR="00C3506F" w:rsidRPr="000A1A8B" w:rsidRDefault="00C3506F" w:rsidP="00C3506F">
      <w:pPr>
        <w:spacing w:after="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10.00 – 12.00  </w:t>
      </w:r>
      <w:r w:rsidR="00025355"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Семинар с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Канчо</w:t>
      </w:r>
      <w:proofErr w:type="spellEnd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0A1A8B">
        <w:rPr>
          <w:rFonts w:ascii="Times New Roman" w:eastAsia="Times New Roman" w:hAnsi="Times New Roman"/>
          <w:bCs/>
          <w:sz w:val="26"/>
          <w:szCs w:val="26"/>
          <w:lang w:eastAsia="ru-RU"/>
        </w:rPr>
        <w:t>Мацуи</w:t>
      </w:r>
      <w:proofErr w:type="spellEnd"/>
    </w:p>
    <w:p w:rsidR="00C3506F" w:rsidRPr="000A1A8B" w:rsidRDefault="00C3506F" w:rsidP="00C3506F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C3506F" w:rsidRPr="000A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E6B"/>
    <w:multiLevelType w:val="hybridMultilevel"/>
    <w:tmpl w:val="B7467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142F1"/>
    <w:multiLevelType w:val="hybridMultilevel"/>
    <w:tmpl w:val="954E5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F"/>
    <w:rsid w:val="00025355"/>
    <w:rsid w:val="000A1A8B"/>
    <w:rsid w:val="000F04C0"/>
    <w:rsid w:val="00175E05"/>
    <w:rsid w:val="001A4BEE"/>
    <w:rsid w:val="0049019A"/>
    <w:rsid w:val="005C1DF2"/>
    <w:rsid w:val="00774B71"/>
    <w:rsid w:val="007C1CF9"/>
    <w:rsid w:val="00815C66"/>
    <w:rsid w:val="00AF579F"/>
    <w:rsid w:val="00C0556D"/>
    <w:rsid w:val="00C3506F"/>
    <w:rsid w:val="00C3669D"/>
    <w:rsid w:val="00CF5D5F"/>
    <w:rsid w:val="00DC4866"/>
    <w:rsid w:val="00EF31D0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6A76-F023-491D-B6A0-B3458203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Dacia/@47.026372,28.8167742,15z/data=!4m8!3m7!1s0x0:0x740f6b518c84ecb9!5m2!1s2018-05-18!2i3!8m2!3d47.0265402!4d28.823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ciahotel.md/" TargetMode="External"/><Relationship Id="rId5" Type="http://schemas.openxmlformats.org/officeDocument/2006/relationships/hyperlink" Target="https://www.google.com/maps/place/Jolly+Alon+Hotel/@47.0263341,28.8256233,15z/data=!4m8!3m7!1s0x0:0x3db65cc49ce2188e!5m2!1s2018-05-18!2i3!8m2!3d47.0263341!4d28.82562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2018-08-17T08:35:00Z</dcterms:created>
  <dcterms:modified xsi:type="dcterms:W3CDTF">2018-08-17T09:20:00Z</dcterms:modified>
</cp:coreProperties>
</file>