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60" w:tblpY="-697"/>
        <w:tblW w:w="10031" w:type="dxa"/>
        <w:tblLayout w:type="fixed"/>
        <w:tblLook w:val="04A0" w:firstRow="1" w:lastRow="0" w:firstColumn="1" w:lastColumn="0" w:noHBand="0" w:noVBand="1"/>
      </w:tblPr>
      <w:tblGrid>
        <w:gridCol w:w="5015"/>
        <w:gridCol w:w="5016"/>
      </w:tblGrid>
      <w:tr w:rsidR="003E01DF" w:rsidRPr="002D7518" w:rsidTr="00BA016D">
        <w:trPr>
          <w:trHeight w:val="2967"/>
        </w:trPr>
        <w:tc>
          <w:tcPr>
            <w:tcW w:w="5015" w:type="dxa"/>
          </w:tcPr>
          <w:p w:rsidR="00BA016D" w:rsidRPr="002D7518" w:rsidRDefault="00BA016D" w:rsidP="003E01DF">
            <w:pPr>
              <w:ind w:right="196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16" w:type="dxa"/>
            <w:tcBorders>
              <w:left w:val="nil"/>
            </w:tcBorders>
          </w:tcPr>
          <w:tbl>
            <w:tblPr>
              <w:tblW w:w="11265" w:type="dxa"/>
              <w:jc w:val="center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65"/>
            </w:tblGrid>
            <w:tr w:rsidR="003E01DF" w:rsidRPr="00626800" w:rsidTr="00BA016D">
              <w:trPr>
                <w:trHeight w:val="2400"/>
                <w:jc w:val="center"/>
              </w:trPr>
              <w:tc>
                <w:tcPr>
                  <w:tcW w:w="2943" w:type="dxa"/>
                  <w:tcBorders>
                    <w:top w:val="nil"/>
                    <w:bottom w:val="nil"/>
                  </w:tcBorders>
                </w:tcPr>
                <w:p w:rsidR="003E01DF" w:rsidRPr="0090193F" w:rsidRDefault="003E01DF" w:rsidP="002534E1">
                  <w:pPr>
                    <w:pStyle w:val="af9"/>
                    <w:framePr w:hSpace="180" w:wrap="around" w:vAnchor="text" w:hAnchor="page" w:x="1260" w:y="-697"/>
                    <w:tabs>
                      <w:tab w:val="left" w:pos="4002"/>
                    </w:tabs>
                    <w:spacing w:line="276" w:lineRule="auto"/>
                    <w:ind w:left="4286" w:right="364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0193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«УТВЕРЖДАЮ»</w:t>
                  </w:r>
                </w:p>
                <w:p w:rsidR="003E01DF" w:rsidRPr="0090193F" w:rsidRDefault="003E01DF" w:rsidP="002534E1">
                  <w:pPr>
                    <w:pStyle w:val="af9"/>
                    <w:framePr w:hSpace="180" w:wrap="around" w:vAnchor="text" w:hAnchor="page" w:x="1260" w:y="-697"/>
                    <w:tabs>
                      <w:tab w:val="left" w:pos="4002"/>
                    </w:tabs>
                    <w:spacing w:line="276" w:lineRule="auto"/>
                    <w:ind w:left="4286" w:right="364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2F4C97" w:rsidRDefault="002F4C97" w:rsidP="002534E1">
                  <w:pPr>
                    <w:pStyle w:val="af9"/>
                    <w:framePr w:hSpace="180" w:wrap="around" w:vAnchor="text" w:hAnchor="page" w:x="1260" w:y="-697"/>
                    <w:tabs>
                      <w:tab w:val="left" w:pos="4002"/>
                    </w:tabs>
                    <w:spacing w:line="276" w:lineRule="auto"/>
                    <w:ind w:left="4286" w:right="364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Председатель</w:t>
                  </w:r>
                  <w:r w:rsidR="0037697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ЯРО ОФСОО</w:t>
                  </w:r>
                </w:p>
                <w:p w:rsidR="003E01DF" w:rsidRPr="002F4C97" w:rsidRDefault="00376975" w:rsidP="002534E1">
                  <w:pPr>
                    <w:pStyle w:val="af9"/>
                    <w:framePr w:hSpace="180" w:wrap="around" w:vAnchor="text" w:hAnchor="page" w:x="1260" w:y="-697"/>
                    <w:tabs>
                      <w:tab w:val="left" w:pos="4002"/>
                    </w:tabs>
                    <w:spacing w:line="276" w:lineRule="auto"/>
                    <w:ind w:left="4286" w:right="364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«Федерация КУДО России</w:t>
                  </w:r>
                  <w:r w:rsidR="002F4C9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»</w:t>
                  </w:r>
                </w:p>
                <w:p w:rsidR="003E01DF" w:rsidRPr="0090193F" w:rsidRDefault="003E01DF" w:rsidP="002534E1">
                  <w:pPr>
                    <w:pStyle w:val="af9"/>
                    <w:framePr w:hSpace="180" w:wrap="around" w:vAnchor="text" w:hAnchor="page" w:x="1260" w:y="-697"/>
                    <w:tabs>
                      <w:tab w:val="left" w:pos="4002"/>
                    </w:tabs>
                    <w:spacing w:line="276" w:lineRule="auto"/>
                    <w:ind w:left="4286" w:right="364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3E01DF" w:rsidRPr="0090193F" w:rsidRDefault="003E01DF" w:rsidP="002534E1">
                  <w:pPr>
                    <w:pStyle w:val="af9"/>
                    <w:framePr w:hSpace="180" w:wrap="around" w:vAnchor="text" w:hAnchor="page" w:x="1260" w:y="-697"/>
                    <w:tabs>
                      <w:tab w:val="left" w:pos="4002"/>
                    </w:tabs>
                    <w:spacing w:line="276" w:lineRule="auto"/>
                    <w:ind w:right="364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3E01DF" w:rsidRPr="0090193F" w:rsidRDefault="003E01DF" w:rsidP="002534E1">
                  <w:pPr>
                    <w:pStyle w:val="af9"/>
                    <w:framePr w:hSpace="180" w:wrap="around" w:vAnchor="text" w:hAnchor="page" w:x="1260" w:y="-697"/>
                    <w:tabs>
                      <w:tab w:val="left" w:pos="4002"/>
                    </w:tabs>
                    <w:spacing w:line="276" w:lineRule="auto"/>
                    <w:ind w:left="4286" w:right="364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0193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</w:t>
                  </w:r>
                  <w:r w:rsidR="0037697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А. Ю. Малахов</w:t>
                  </w:r>
                </w:p>
                <w:p w:rsidR="003E01DF" w:rsidRPr="003E01DF" w:rsidRDefault="003E01DF" w:rsidP="002534E1">
                  <w:pPr>
                    <w:pStyle w:val="af9"/>
                    <w:framePr w:hSpace="180" w:wrap="around" w:vAnchor="text" w:hAnchor="page" w:x="1260" w:y="-697"/>
                    <w:tabs>
                      <w:tab w:val="left" w:pos="4002"/>
                    </w:tabs>
                    <w:spacing w:line="276" w:lineRule="auto"/>
                    <w:ind w:right="3645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E01DF" w:rsidRPr="0090193F" w:rsidRDefault="003E01DF" w:rsidP="002534E1">
                  <w:pPr>
                    <w:pStyle w:val="af9"/>
                    <w:framePr w:hSpace="180" w:wrap="around" w:vAnchor="text" w:hAnchor="page" w:x="1260" w:y="-697"/>
                    <w:tabs>
                      <w:tab w:val="left" w:pos="4002"/>
                    </w:tabs>
                    <w:spacing w:line="276" w:lineRule="auto"/>
                    <w:ind w:left="4286" w:right="364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0193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«____» ____________ 20</w:t>
                  </w:r>
                  <w:r w:rsidR="00BA016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18 </w:t>
                  </w:r>
                  <w:r w:rsidRPr="0090193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</w:t>
                  </w:r>
                  <w:r w:rsidR="00BA016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од</w:t>
                  </w:r>
                </w:p>
              </w:tc>
            </w:tr>
          </w:tbl>
          <w:p w:rsidR="003E01DF" w:rsidRPr="002D7518" w:rsidRDefault="003E01DF" w:rsidP="00AE176D">
            <w:pPr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B6728" w:rsidRDefault="000B6728" w:rsidP="00D65E45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5A7C80" w:rsidRDefault="005A7C80" w:rsidP="004303C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A7C80" w:rsidRDefault="005A7C80" w:rsidP="004303C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A7C80" w:rsidRDefault="005A7C80" w:rsidP="004303C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A7C80" w:rsidRDefault="005A7C80" w:rsidP="004303C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A7C80" w:rsidRDefault="005A7C80" w:rsidP="004303C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A7C80" w:rsidRDefault="005A7C80" w:rsidP="004303C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A7C80" w:rsidRDefault="005A7C80" w:rsidP="004303C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A7C80" w:rsidRDefault="005A7C80" w:rsidP="004303C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A7C80" w:rsidRDefault="005A7C80" w:rsidP="004303C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A7C80" w:rsidRDefault="005A7C80" w:rsidP="004303C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A7C80" w:rsidRDefault="005A7C80" w:rsidP="004303C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16C8F" w:rsidRPr="003D296F" w:rsidRDefault="00116C8F" w:rsidP="004303C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3D296F">
        <w:rPr>
          <w:rFonts w:ascii="Times New Roman" w:hAnsi="Times New Roman"/>
          <w:b/>
          <w:bCs/>
          <w:iCs/>
          <w:sz w:val="24"/>
          <w:szCs w:val="24"/>
        </w:rPr>
        <w:t>П</w:t>
      </w:r>
      <w:proofErr w:type="gramEnd"/>
      <w:r w:rsidR="005A7C8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D296F">
        <w:rPr>
          <w:rFonts w:ascii="Times New Roman" w:hAnsi="Times New Roman"/>
          <w:b/>
          <w:bCs/>
          <w:iCs/>
          <w:sz w:val="24"/>
          <w:szCs w:val="24"/>
        </w:rPr>
        <w:t>О</w:t>
      </w:r>
      <w:r w:rsidR="005A7C8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D296F">
        <w:rPr>
          <w:rFonts w:ascii="Times New Roman" w:hAnsi="Times New Roman"/>
          <w:b/>
          <w:bCs/>
          <w:iCs/>
          <w:sz w:val="24"/>
          <w:szCs w:val="24"/>
        </w:rPr>
        <w:t>Л</w:t>
      </w:r>
      <w:r w:rsidR="005A7C8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D296F">
        <w:rPr>
          <w:rFonts w:ascii="Times New Roman" w:hAnsi="Times New Roman"/>
          <w:b/>
          <w:bCs/>
          <w:iCs/>
          <w:sz w:val="24"/>
          <w:szCs w:val="24"/>
        </w:rPr>
        <w:t>О</w:t>
      </w:r>
      <w:r w:rsidR="005A7C8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D296F">
        <w:rPr>
          <w:rFonts w:ascii="Times New Roman" w:hAnsi="Times New Roman"/>
          <w:b/>
          <w:bCs/>
          <w:iCs/>
          <w:sz w:val="24"/>
          <w:szCs w:val="24"/>
        </w:rPr>
        <w:t>Ж</w:t>
      </w:r>
      <w:r w:rsidR="005A7C8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D296F">
        <w:rPr>
          <w:rFonts w:ascii="Times New Roman" w:hAnsi="Times New Roman"/>
          <w:b/>
          <w:bCs/>
          <w:iCs/>
          <w:sz w:val="24"/>
          <w:szCs w:val="24"/>
        </w:rPr>
        <w:t>Е</w:t>
      </w:r>
      <w:r w:rsidR="005A7C8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D296F">
        <w:rPr>
          <w:rFonts w:ascii="Times New Roman" w:hAnsi="Times New Roman"/>
          <w:b/>
          <w:bCs/>
          <w:iCs/>
          <w:sz w:val="24"/>
          <w:szCs w:val="24"/>
        </w:rPr>
        <w:t>Н</w:t>
      </w:r>
      <w:r w:rsidR="005A7C8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D296F">
        <w:rPr>
          <w:rFonts w:ascii="Times New Roman" w:hAnsi="Times New Roman"/>
          <w:b/>
          <w:bCs/>
          <w:iCs/>
          <w:sz w:val="24"/>
          <w:szCs w:val="24"/>
        </w:rPr>
        <w:t>И</w:t>
      </w:r>
      <w:r w:rsidR="005A7C8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D296F">
        <w:rPr>
          <w:rFonts w:ascii="Times New Roman" w:hAnsi="Times New Roman"/>
          <w:b/>
          <w:bCs/>
          <w:iCs/>
          <w:sz w:val="24"/>
          <w:szCs w:val="24"/>
        </w:rPr>
        <w:t>Е</w:t>
      </w:r>
    </w:p>
    <w:p w:rsidR="00153F44" w:rsidRDefault="00153F44" w:rsidP="005504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C80" w:rsidRDefault="005A7C80" w:rsidP="005504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C8F" w:rsidRDefault="000A5375" w:rsidP="00645EDC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3A4183">
        <w:rPr>
          <w:rFonts w:ascii="Times New Roman" w:hAnsi="Times New Roman"/>
          <w:b/>
          <w:sz w:val="24"/>
          <w:szCs w:val="24"/>
        </w:rPr>
        <w:t xml:space="preserve"> </w:t>
      </w:r>
      <w:r w:rsidR="000B6728">
        <w:rPr>
          <w:rFonts w:ascii="Times New Roman" w:hAnsi="Times New Roman"/>
          <w:b/>
          <w:sz w:val="24"/>
          <w:szCs w:val="24"/>
        </w:rPr>
        <w:t xml:space="preserve">проведении </w:t>
      </w:r>
      <w:r w:rsidR="002F4C97">
        <w:rPr>
          <w:rFonts w:ascii="Times New Roman" w:hAnsi="Times New Roman"/>
          <w:b/>
          <w:sz w:val="24"/>
          <w:szCs w:val="24"/>
        </w:rPr>
        <w:t>детского</w:t>
      </w:r>
      <w:r w:rsidR="00376975">
        <w:rPr>
          <w:rFonts w:ascii="Times New Roman" w:hAnsi="Times New Roman"/>
          <w:b/>
          <w:sz w:val="24"/>
          <w:szCs w:val="24"/>
        </w:rPr>
        <w:t xml:space="preserve"> спортивного</w:t>
      </w:r>
      <w:r w:rsidR="002F4C97">
        <w:rPr>
          <w:rFonts w:ascii="Times New Roman" w:hAnsi="Times New Roman"/>
          <w:b/>
          <w:sz w:val="24"/>
          <w:szCs w:val="24"/>
        </w:rPr>
        <w:t xml:space="preserve"> Фестиваля по КУДО</w:t>
      </w:r>
      <w:r w:rsidR="0096360C">
        <w:rPr>
          <w:rFonts w:ascii="Times New Roman" w:hAnsi="Times New Roman"/>
          <w:b/>
          <w:sz w:val="24"/>
          <w:szCs w:val="24"/>
        </w:rPr>
        <w:t>.</w:t>
      </w:r>
    </w:p>
    <w:p w:rsidR="00645EDC" w:rsidRDefault="00645EDC" w:rsidP="00645ED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5A7C80" w:rsidRDefault="005A7C80" w:rsidP="00645ED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5A7C80" w:rsidRDefault="005A7C80" w:rsidP="00645ED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5A7C80" w:rsidRDefault="005A7C80" w:rsidP="00645ED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5A7C80" w:rsidRDefault="005A7C80" w:rsidP="00645ED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5A7C80" w:rsidRDefault="005A7C80" w:rsidP="00645ED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5A7C80" w:rsidRDefault="005A7C80" w:rsidP="00645ED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5A7C80" w:rsidRDefault="005A7C80" w:rsidP="00645ED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5A7C80" w:rsidRDefault="005A7C80" w:rsidP="00645ED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5A7C80" w:rsidRDefault="005A7C80" w:rsidP="00645ED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5A7C80" w:rsidRDefault="005A7C80" w:rsidP="00645ED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5A7C80" w:rsidRDefault="005A7C80" w:rsidP="00645ED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5A7C80" w:rsidRDefault="005A7C80" w:rsidP="00645ED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5A7C80" w:rsidRDefault="005A7C80" w:rsidP="00645ED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5A7C80" w:rsidRDefault="005A7C80" w:rsidP="00645ED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5A7C80" w:rsidRDefault="005A7C80" w:rsidP="00645ED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5A7C80" w:rsidRDefault="005A7C80" w:rsidP="00645ED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5A7C80" w:rsidRDefault="005A7C80" w:rsidP="00645ED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5A7C80" w:rsidRDefault="005A7C80" w:rsidP="00645ED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5A7C80" w:rsidRDefault="005A7C80" w:rsidP="00645ED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5A7C80" w:rsidRDefault="005A7C80" w:rsidP="00645ED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6007BE" w:rsidRDefault="006007BE" w:rsidP="00645ED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6007BE" w:rsidRDefault="006007BE" w:rsidP="00645ED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6007BE" w:rsidRDefault="006007BE" w:rsidP="00645ED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5A7C80" w:rsidRDefault="005A7C80" w:rsidP="00645ED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6007BE" w:rsidRDefault="006007BE" w:rsidP="00645ED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6007BE" w:rsidRDefault="006007BE" w:rsidP="00645ED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3E01DF" w:rsidRPr="003D296F" w:rsidRDefault="003E01DF" w:rsidP="003E01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01DF" w:rsidRPr="007B1F21" w:rsidRDefault="00743092" w:rsidP="003E01DF">
      <w:pPr>
        <w:pStyle w:val="af7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1F21">
        <w:rPr>
          <w:rFonts w:ascii="Times New Roman" w:hAnsi="Times New Roman"/>
          <w:b/>
          <w:sz w:val="24"/>
          <w:szCs w:val="24"/>
        </w:rPr>
        <w:lastRenderedPageBreak/>
        <w:t>ЦЕЛИ И ЗАДАЧИ</w:t>
      </w:r>
    </w:p>
    <w:p w:rsidR="003E01DF" w:rsidRPr="007B1F21" w:rsidRDefault="00743092" w:rsidP="003E01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F21">
        <w:rPr>
          <w:rFonts w:ascii="Times New Roman" w:hAnsi="Times New Roman"/>
          <w:sz w:val="24"/>
          <w:szCs w:val="24"/>
        </w:rPr>
        <w:t>- Популяризация единоборств и КУДО</w:t>
      </w:r>
      <w:r w:rsidR="003E01DF" w:rsidRPr="007B1F21">
        <w:rPr>
          <w:rFonts w:ascii="Times New Roman" w:hAnsi="Times New Roman"/>
          <w:sz w:val="24"/>
          <w:szCs w:val="24"/>
        </w:rPr>
        <w:t>.</w:t>
      </w:r>
    </w:p>
    <w:p w:rsidR="00743092" w:rsidRPr="007B1F21" w:rsidRDefault="00743092" w:rsidP="003E01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F21">
        <w:rPr>
          <w:rFonts w:ascii="Times New Roman" w:hAnsi="Times New Roman"/>
          <w:sz w:val="24"/>
          <w:szCs w:val="24"/>
        </w:rPr>
        <w:t>- Укрепление дружеских связей между спортсменами.</w:t>
      </w:r>
    </w:p>
    <w:p w:rsidR="00743092" w:rsidRPr="007B1F21" w:rsidRDefault="00743092" w:rsidP="003E01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F21">
        <w:rPr>
          <w:rFonts w:ascii="Times New Roman" w:hAnsi="Times New Roman"/>
          <w:sz w:val="24"/>
          <w:szCs w:val="24"/>
        </w:rPr>
        <w:t>- Проведение судейского семинара.</w:t>
      </w:r>
    </w:p>
    <w:p w:rsidR="003E01DF" w:rsidRPr="007B1F21" w:rsidRDefault="003E01DF" w:rsidP="003E01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01DF" w:rsidRPr="007B1F21" w:rsidRDefault="003E01DF" w:rsidP="003E01DF">
      <w:pPr>
        <w:pStyle w:val="af7"/>
        <w:numPr>
          <w:ilvl w:val="0"/>
          <w:numId w:val="25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B1F21">
        <w:rPr>
          <w:rFonts w:ascii="Times New Roman" w:hAnsi="Times New Roman"/>
          <w:b/>
          <w:bCs/>
          <w:sz w:val="24"/>
          <w:szCs w:val="24"/>
        </w:rPr>
        <w:t xml:space="preserve">СРОКИ И МЕСТО ПРОВЕДЕНИЯ </w:t>
      </w:r>
      <w:r w:rsidR="001D7A40">
        <w:rPr>
          <w:rFonts w:ascii="Times New Roman" w:hAnsi="Times New Roman"/>
          <w:b/>
          <w:bCs/>
          <w:sz w:val="24"/>
          <w:szCs w:val="24"/>
        </w:rPr>
        <w:t>ФЕСТИВАЛЯ</w:t>
      </w:r>
    </w:p>
    <w:p w:rsidR="00540E45" w:rsidRPr="00376975" w:rsidRDefault="00376975" w:rsidP="0037697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</w:p>
    <w:p w:rsidR="00641F8C" w:rsidRDefault="00641F8C" w:rsidP="007B1F2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</w:t>
      </w:r>
      <w:r w:rsidR="007B1F21" w:rsidRPr="007B1F21">
        <w:rPr>
          <w:rFonts w:ascii="Times New Roman" w:hAnsi="Times New Roman"/>
          <w:sz w:val="24"/>
          <w:szCs w:val="24"/>
        </w:rPr>
        <w:t xml:space="preserve"> </w:t>
      </w:r>
      <w:r w:rsidR="00BA08C3">
        <w:rPr>
          <w:rFonts w:ascii="Times New Roman" w:hAnsi="Times New Roman"/>
          <w:color w:val="000000" w:themeColor="text1"/>
          <w:sz w:val="24"/>
          <w:szCs w:val="24"/>
        </w:rPr>
        <w:t>18-19</w:t>
      </w:r>
      <w:r w:rsidR="005C7F04">
        <w:rPr>
          <w:rFonts w:ascii="Times New Roman" w:hAnsi="Times New Roman"/>
          <w:color w:val="000000" w:themeColor="text1"/>
          <w:sz w:val="24"/>
          <w:szCs w:val="24"/>
        </w:rPr>
        <w:t xml:space="preserve"> ма</w:t>
      </w:r>
      <w:r w:rsidR="00BA08C3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BA016D" w:rsidRPr="004732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1F21" w:rsidRPr="004732C4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BA016D" w:rsidRPr="004732C4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7B1F21" w:rsidRPr="004732C4">
        <w:rPr>
          <w:rFonts w:ascii="Times New Roman" w:hAnsi="Times New Roman"/>
          <w:color w:val="000000" w:themeColor="text1"/>
          <w:sz w:val="24"/>
          <w:szCs w:val="24"/>
        </w:rPr>
        <w:t xml:space="preserve"> г. </w:t>
      </w:r>
    </w:p>
    <w:p w:rsidR="003E01DF" w:rsidRDefault="007B1F21" w:rsidP="00572BC4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B1F21">
        <w:rPr>
          <w:rFonts w:ascii="Times New Roman" w:hAnsi="Times New Roman"/>
          <w:sz w:val="24"/>
          <w:szCs w:val="24"/>
        </w:rPr>
        <w:t>Место пров</w:t>
      </w:r>
      <w:r w:rsidR="00BA016D">
        <w:rPr>
          <w:rFonts w:ascii="Times New Roman" w:hAnsi="Times New Roman"/>
          <w:sz w:val="24"/>
          <w:szCs w:val="24"/>
        </w:rPr>
        <w:t xml:space="preserve">едения: </w:t>
      </w:r>
      <w:r w:rsidR="005C7F04" w:rsidRPr="00DB67E5">
        <w:rPr>
          <w:rFonts w:ascii="Times New Roman" w:hAnsi="Times New Roman"/>
          <w:sz w:val="24"/>
          <w:szCs w:val="24"/>
        </w:rPr>
        <w:t>Ярославская область, г. Мышкин, ул. Газовиков, дом 13, ФОК «Гладиа</w:t>
      </w:r>
      <w:r w:rsidR="005C7F04">
        <w:rPr>
          <w:rFonts w:ascii="Times New Roman" w:hAnsi="Times New Roman"/>
          <w:sz w:val="24"/>
          <w:szCs w:val="24"/>
        </w:rPr>
        <w:t>тор»</w:t>
      </w:r>
      <w:r w:rsidR="00572BC4" w:rsidRPr="00572BC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40E45" w:rsidRPr="007B1F21">
        <w:rPr>
          <w:rFonts w:ascii="Times New Roman" w:hAnsi="Times New Roman"/>
          <w:sz w:val="24"/>
          <w:szCs w:val="24"/>
        </w:rPr>
        <w:tab/>
      </w:r>
    </w:p>
    <w:p w:rsidR="00572BC4" w:rsidRPr="007B1F21" w:rsidRDefault="00572BC4" w:rsidP="00572BC4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3E01DF" w:rsidRPr="007B1F21" w:rsidRDefault="002F4C97" w:rsidP="003E01DF">
      <w:pPr>
        <w:pStyle w:val="af7"/>
        <w:numPr>
          <w:ilvl w:val="0"/>
          <w:numId w:val="25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B1F21">
        <w:rPr>
          <w:rFonts w:ascii="Times New Roman" w:hAnsi="Times New Roman"/>
          <w:b/>
          <w:sz w:val="24"/>
          <w:szCs w:val="24"/>
        </w:rPr>
        <w:t>ОРГАНИЗАТОРЫ МЕРОПРИЯТИЯ</w:t>
      </w:r>
      <w:r w:rsidRPr="007B1F21">
        <w:rPr>
          <w:rFonts w:ascii="Times New Roman" w:hAnsi="Times New Roman"/>
          <w:b/>
          <w:sz w:val="24"/>
          <w:szCs w:val="24"/>
        </w:rPr>
        <w:tab/>
      </w:r>
    </w:p>
    <w:p w:rsidR="00572BC4" w:rsidRDefault="003E01DF" w:rsidP="003E01DF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7B1F21">
        <w:rPr>
          <w:rFonts w:ascii="Times New Roman" w:hAnsi="Times New Roman"/>
          <w:sz w:val="24"/>
          <w:szCs w:val="24"/>
        </w:rPr>
        <w:t xml:space="preserve">Общее руководство подготовкой и проведением </w:t>
      </w:r>
      <w:r w:rsidR="001D7A40">
        <w:rPr>
          <w:rFonts w:ascii="Times New Roman" w:hAnsi="Times New Roman"/>
          <w:sz w:val="24"/>
          <w:szCs w:val="24"/>
        </w:rPr>
        <w:t>фестиваля</w:t>
      </w:r>
      <w:r w:rsidRPr="007B1F21">
        <w:rPr>
          <w:rFonts w:ascii="Times New Roman" w:hAnsi="Times New Roman"/>
          <w:sz w:val="24"/>
          <w:szCs w:val="24"/>
        </w:rPr>
        <w:t xml:space="preserve"> осуществля</w:t>
      </w:r>
      <w:r w:rsidR="002F4C97" w:rsidRPr="007B1F21">
        <w:rPr>
          <w:rFonts w:ascii="Times New Roman" w:hAnsi="Times New Roman"/>
          <w:sz w:val="24"/>
          <w:szCs w:val="24"/>
        </w:rPr>
        <w:t>е</w:t>
      </w:r>
      <w:r w:rsidRPr="007B1F21">
        <w:rPr>
          <w:rFonts w:ascii="Times New Roman" w:hAnsi="Times New Roman"/>
          <w:sz w:val="24"/>
          <w:szCs w:val="24"/>
        </w:rPr>
        <w:t xml:space="preserve">т </w:t>
      </w:r>
      <w:r w:rsidR="00376975">
        <w:rPr>
          <w:rFonts w:ascii="Times New Roman" w:hAnsi="Times New Roman"/>
          <w:sz w:val="24"/>
          <w:szCs w:val="24"/>
        </w:rPr>
        <w:t>ЯРО ОФСОО «Федерация КУДО России»</w:t>
      </w:r>
      <w:r w:rsidR="00572BC4">
        <w:rPr>
          <w:rFonts w:ascii="Times New Roman" w:hAnsi="Times New Roman"/>
          <w:sz w:val="24"/>
          <w:szCs w:val="24"/>
        </w:rPr>
        <w:t>.</w:t>
      </w:r>
      <w:r w:rsidR="002178EF">
        <w:rPr>
          <w:rFonts w:ascii="Times New Roman" w:hAnsi="Times New Roman"/>
          <w:sz w:val="24"/>
          <w:szCs w:val="24"/>
        </w:rPr>
        <w:t xml:space="preserve"> </w:t>
      </w:r>
    </w:p>
    <w:p w:rsidR="001D7A40" w:rsidRDefault="003E01DF" w:rsidP="003E01DF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7B1F21">
        <w:rPr>
          <w:rFonts w:ascii="Times New Roman" w:hAnsi="Times New Roman"/>
          <w:sz w:val="24"/>
          <w:szCs w:val="24"/>
        </w:rPr>
        <w:t xml:space="preserve">Главный судья </w:t>
      </w:r>
      <w:r w:rsidR="001D7A40">
        <w:rPr>
          <w:rFonts w:ascii="Times New Roman" w:hAnsi="Times New Roman"/>
          <w:sz w:val="24"/>
          <w:szCs w:val="24"/>
        </w:rPr>
        <w:t>фестиваля</w:t>
      </w:r>
      <w:r w:rsidRPr="007B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F04">
        <w:rPr>
          <w:rFonts w:ascii="Times New Roman" w:hAnsi="Times New Roman"/>
          <w:sz w:val="24"/>
          <w:szCs w:val="24"/>
        </w:rPr>
        <w:t>Рузанов</w:t>
      </w:r>
      <w:proofErr w:type="spellEnd"/>
      <w:r w:rsidR="005C7F04">
        <w:rPr>
          <w:rFonts w:ascii="Times New Roman" w:hAnsi="Times New Roman"/>
          <w:sz w:val="24"/>
          <w:szCs w:val="24"/>
        </w:rPr>
        <w:t xml:space="preserve"> Роман Александрович</w:t>
      </w:r>
    </w:p>
    <w:p w:rsidR="003E01DF" w:rsidRDefault="001D7A40" w:rsidP="001D7A4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E01DF" w:rsidRPr="007B1F21">
        <w:rPr>
          <w:rFonts w:ascii="Times New Roman" w:hAnsi="Times New Roman"/>
          <w:sz w:val="24"/>
          <w:szCs w:val="24"/>
        </w:rPr>
        <w:t>лавный секретарь</w:t>
      </w:r>
      <w:r>
        <w:rPr>
          <w:rFonts w:ascii="Times New Roman" w:hAnsi="Times New Roman"/>
          <w:sz w:val="24"/>
          <w:szCs w:val="24"/>
        </w:rPr>
        <w:t xml:space="preserve"> фестиваля</w:t>
      </w:r>
      <w:r w:rsidR="0007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8C3">
        <w:rPr>
          <w:rFonts w:ascii="Times New Roman" w:hAnsi="Times New Roman"/>
          <w:sz w:val="24"/>
          <w:szCs w:val="24"/>
        </w:rPr>
        <w:t>Кагарманова</w:t>
      </w:r>
      <w:proofErr w:type="spellEnd"/>
      <w:r w:rsidR="00BA08C3">
        <w:rPr>
          <w:rFonts w:ascii="Times New Roman" w:hAnsi="Times New Roman"/>
          <w:sz w:val="24"/>
          <w:szCs w:val="24"/>
        </w:rPr>
        <w:t xml:space="preserve"> Анна Дмитриевна</w:t>
      </w:r>
    </w:p>
    <w:p w:rsidR="00572BC4" w:rsidRPr="007B1F21" w:rsidRDefault="00572BC4" w:rsidP="001D7A4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01DF" w:rsidRPr="007B1F21" w:rsidRDefault="003E01DF" w:rsidP="003E01DF">
      <w:pPr>
        <w:pStyle w:val="af7"/>
        <w:numPr>
          <w:ilvl w:val="0"/>
          <w:numId w:val="25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B1F21">
        <w:rPr>
          <w:rFonts w:ascii="Times New Roman" w:hAnsi="Times New Roman"/>
          <w:b/>
          <w:bCs/>
          <w:sz w:val="24"/>
          <w:szCs w:val="24"/>
        </w:rPr>
        <w:t>ТРЕБОВАНИЯ К УЧАСТНИКАМ И УСЛОВИЯ ИХ ДОПУСКА</w:t>
      </w:r>
    </w:p>
    <w:p w:rsidR="005C7F04" w:rsidRDefault="001D7A40" w:rsidP="005C7F0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</w:t>
      </w:r>
      <w:r w:rsidR="003E01DF" w:rsidRPr="007B1F21">
        <w:rPr>
          <w:rFonts w:ascii="Times New Roman" w:hAnsi="Times New Roman"/>
          <w:sz w:val="24"/>
          <w:szCs w:val="24"/>
        </w:rPr>
        <w:t xml:space="preserve"> </w:t>
      </w:r>
      <w:r w:rsidR="007B1F21" w:rsidRPr="007B1F21">
        <w:rPr>
          <w:rFonts w:ascii="Times New Roman" w:hAnsi="Times New Roman"/>
          <w:sz w:val="24"/>
          <w:szCs w:val="24"/>
        </w:rPr>
        <w:t xml:space="preserve">фестивале </w:t>
      </w:r>
      <w:r w:rsidR="009D774B" w:rsidRPr="007B1F21">
        <w:rPr>
          <w:rFonts w:ascii="Times New Roman" w:hAnsi="Times New Roman"/>
          <w:sz w:val="24"/>
          <w:szCs w:val="24"/>
        </w:rPr>
        <w:t>допускаются юноши</w:t>
      </w:r>
      <w:r w:rsidR="003A4183">
        <w:rPr>
          <w:rFonts w:ascii="Times New Roman" w:hAnsi="Times New Roman"/>
          <w:sz w:val="24"/>
          <w:szCs w:val="24"/>
        </w:rPr>
        <w:t xml:space="preserve"> ил</w:t>
      </w:r>
      <w:r w:rsidR="009D774B" w:rsidRPr="007B1F21">
        <w:rPr>
          <w:rFonts w:ascii="Times New Roman" w:hAnsi="Times New Roman"/>
          <w:sz w:val="24"/>
          <w:szCs w:val="24"/>
        </w:rPr>
        <w:t xml:space="preserve">и девушки </w:t>
      </w:r>
      <w:r w:rsidR="001E462A" w:rsidRPr="007B1F21">
        <w:rPr>
          <w:rFonts w:ascii="Times New Roman" w:hAnsi="Times New Roman"/>
          <w:sz w:val="24"/>
          <w:szCs w:val="24"/>
        </w:rPr>
        <w:t>200</w:t>
      </w:r>
      <w:r w:rsidR="00BA016D">
        <w:rPr>
          <w:rFonts w:ascii="Times New Roman" w:hAnsi="Times New Roman"/>
          <w:sz w:val="24"/>
          <w:szCs w:val="24"/>
        </w:rPr>
        <w:t>6</w:t>
      </w:r>
      <w:r w:rsidR="003A4183">
        <w:rPr>
          <w:rFonts w:ascii="Times New Roman" w:hAnsi="Times New Roman"/>
          <w:sz w:val="24"/>
          <w:szCs w:val="24"/>
        </w:rPr>
        <w:t xml:space="preserve"> </w:t>
      </w:r>
      <w:r w:rsidR="003E01DF" w:rsidRPr="007B1F21">
        <w:rPr>
          <w:rFonts w:ascii="Times New Roman" w:hAnsi="Times New Roman"/>
          <w:sz w:val="24"/>
          <w:szCs w:val="24"/>
        </w:rPr>
        <w:t xml:space="preserve">г.р. </w:t>
      </w:r>
      <w:r w:rsidR="009D774B" w:rsidRPr="007B1F21">
        <w:rPr>
          <w:rFonts w:ascii="Times New Roman" w:hAnsi="Times New Roman"/>
          <w:sz w:val="24"/>
          <w:szCs w:val="24"/>
        </w:rPr>
        <w:t xml:space="preserve">и младше. </w:t>
      </w:r>
      <w:r>
        <w:rPr>
          <w:rFonts w:ascii="Times New Roman" w:hAnsi="Times New Roman"/>
          <w:sz w:val="24"/>
          <w:szCs w:val="24"/>
        </w:rPr>
        <w:t>Участники фестиваля</w:t>
      </w:r>
      <w:r w:rsidR="003E01DF" w:rsidRPr="007B1F21">
        <w:rPr>
          <w:rFonts w:ascii="Times New Roman" w:hAnsi="Times New Roman"/>
          <w:sz w:val="24"/>
          <w:szCs w:val="24"/>
        </w:rPr>
        <w:t xml:space="preserve"> должны иметь при себе</w:t>
      </w:r>
      <w:r w:rsidR="005C7F04">
        <w:rPr>
          <w:rFonts w:ascii="Times New Roman" w:hAnsi="Times New Roman"/>
          <w:sz w:val="24"/>
          <w:szCs w:val="24"/>
        </w:rPr>
        <w:t>:</w:t>
      </w:r>
      <w:r w:rsidR="003E01DF" w:rsidRPr="007B1F21">
        <w:rPr>
          <w:rFonts w:ascii="Times New Roman" w:hAnsi="Times New Roman"/>
          <w:sz w:val="24"/>
          <w:szCs w:val="24"/>
        </w:rPr>
        <w:t xml:space="preserve"> </w:t>
      </w:r>
    </w:p>
    <w:p w:rsidR="005C7F04" w:rsidRPr="00755914" w:rsidRDefault="005C7F04" w:rsidP="005C7F0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914">
        <w:rPr>
          <w:rFonts w:ascii="Times New Roman" w:hAnsi="Times New Roman"/>
          <w:sz w:val="24"/>
          <w:szCs w:val="24"/>
        </w:rPr>
        <w:t>- письменные заявки, заверенные врачом физкультурного диспансера и руководителем организации, отправляющей команду,</w:t>
      </w:r>
    </w:p>
    <w:p w:rsidR="005C7F04" w:rsidRPr="00755914" w:rsidRDefault="005C7F04" w:rsidP="005C7F0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914">
        <w:rPr>
          <w:rFonts w:ascii="Times New Roman" w:hAnsi="Times New Roman"/>
          <w:sz w:val="24"/>
          <w:szCs w:val="24"/>
        </w:rPr>
        <w:t xml:space="preserve">- письменное согласие родителей на участие в соревнованиях по правилам КУДО с заверенными нотариально подписями (согласие заверяется один раз и до 18 лет), </w:t>
      </w:r>
    </w:p>
    <w:p w:rsidR="005C7F04" w:rsidRPr="00755914" w:rsidRDefault="005C7F04" w:rsidP="005C7F0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914">
        <w:rPr>
          <w:rFonts w:ascii="Times New Roman" w:hAnsi="Times New Roman"/>
          <w:sz w:val="24"/>
          <w:szCs w:val="24"/>
        </w:rPr>
        <w:t>- оригинал полиса обязательного медицинского страхования,</w:t>
      </w:r>
    </w:p>
    <w:p w:rsidR="005C7F04" w:rsidRPr="00755914" w:rsidRDefault="005C7F04" w:rsidP="005C7F0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914">
        <w:rPr>
          <w:rFonts w:ascii="Times New Roman" w:hAnsi="Times New Roman"/>
          <w:sz w:val="24"/>
          <w:szCs w:val="24"/>
        </w:rPr>
        <w:t xml:space="preserve">- оригинал договора о добровольном медицинском страховании несчастных случаев, жизни и здоровья на каждого участника </w:t>
      </w:r>
      <w:r w:rsidR="0051452C">
        <w:rPr>
          <w:rFonts w:ascii="Times New Roman" w:hAnsi="Times New Roman"/>
          <w:sz w:val="24"/>
          <w:szCs w:val="24"/>
        </w:rPr>
        <w:t>фестиваля</w:t>
      </w:r>
      <w:r w:rsidRPr="00755914">
        <w:rPr>
          <w:rFonts w:ascii="Times New Roman" w:hAnsi="Times New Roman"/>
          <w:sz w:val="24"/>
          <w:szCs w:val="24"/>
        </w:rPr>
        <w:t xml:space="preserve"> (страховое покрытие не менее 250 000 руб., срок действия не менее одного месяца после окончания </w:t>
      </w:r>
      <w:r w:rsidR="0051452C">
        <w:rPr>
          <w:rFonts w:ascii="Times New Roman" w:hAnsi="Times New Roman"/>
          <w:sz w:val="24"/>
          <w:szCs w:val="24"/>
        </w:rPr>
        <w:t>фестиваля</w:t>
      </w:r>
      <w:r w:rsidRPr="00755914">
        <w:rPr>
          <w:rFonts w:ascii="Times New Roman" w:hAnsi="Times New Roman"/>
          <w:sz w:val="24"/>
          <w:szCs w:val="24"/>
        </w:rPr>
        <w:t xml:space="preserve">), </w:t>
      </w:r>
    </w:p>
    <w:p w:rsidR="005C7F04" w:rsidRPr="00755914" w:rsidRDefault="005C7F04" w:rsidP="005C7F0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914">
        <w:rPr>
          <w:rFonts w:ascii="Times New Roman" w:hAnsi="Times New Roman"/>
          <w:sz w:val="24"/>
          <w:szCs w:val="24"/>
        </w:rPr>
        <w:t>- документы, удостоверяющие личность (свидетельство о рождении).</w:t>
      </w:r>
    </w:p>
    <w:p w:rsidR="005C7F04" w:rsidRPr="00755914" w:rsidRDefault="005C7F04" w:rsidP="005C7F0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914">
        <w:rPr>
          <w:rFonts w:ascii="Times New Roman" w:hAnsi="Times New Roman"/>
          <w:sz w:val="24"/>
          <w:szCs w:val="24"/>
        </w:rPr>
        <w:t xml:space="preserve">Спортсмены, не имеющие соответствующей документации, к </w:t>
      </w:r>
      <w:r>
        <w:rPr>
          <w:rFonts w:ascii="Times New Roman" w:hAnsi="Times New Roman"/>
          <w:sz w:val="24"/>
          <w:szCs w:val="24"/>
        </w:rPr>
        <w:t>фестивалю</w:t>
      </w:r>
      <w:r w:rsidRPr="00755914">
        <w:rPr>
          <w:rFonts w:ascii="Times New Roman" w:hAnsi="Times New Roman"/>
          <w:sz w:val="24"/>
          <w:szCs w:val="24"/>
        </w:rPr>
        <w:t xml:space="preserve"> не допускается.</w:t>
      </w:r>
    </w:p>
    <w:p w:rsidR="003E01DF" w:rsidRPr="007B1F21" w:rsidRDefault="003E01DF" w:rsidP="005C7F0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E01DF" w:rsidRPr="007B1F21" w:rsidRDefault="003E01DF" w:rsidP="003E01DF">
      <w:pPr>
        <w:pStyle w:val="af7"/>
        <w:numPr>
          <w:ilvl w:val="0"/>
          <w:numId w:val="25"/>
        </w:numPr>
        <w:spacing w:after="0"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  <w:r w:rsidRPr="007B1F21">
        <w:rPr>
          <w:rFonts w:ascii="Times New Roman" w:hAnsi="Times New Roman"/>
          <w:b/>
          <w:iCs/>
          <w:sz w:val="24"/>
          <w:szCs w:val="24"/>
        </w:rPr>
        <w:t xml:space="preserve">ПРОГРАММА </w:t>
      </w:r>
      <w:r w:rsidR="001D7A40">
        <w:rPr>
          <w:rFonts w:ascii="Times New Roman" w:hAnsi="Times New Roman"/>
          <w:b/>
          <w:iCs/>
          <w:sz w:val="24"/>
          <w:szCs w:val="24"/>
        </w:rPr>
        <w:t>ФЕСТИВАЛЯ</w:t>
      </w:r>
    </w:p>
    <w:p w:rsidR="00852DA7" w:rsidRDefault="00852DA7" w:rsidP="003E01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AD7F3B" w:rsidRDefault="00BA08C3" w:rsidP="00AD7F3B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18</w:t>
      </w:r>
      <w:r w:rsidR="00AD7F3B">
        <w:rPr>
          <w:rFonts w:ascii="Times New Roman" w:hAnsi="Times New Roman"/>
          <w:bCs/>
          <w:sz w:val="24"/>
          <w:szCs w:val="24"/>
        </w:rPr>
        <w:t xml:space="preserve"> ма</w:t>
      </w:r>
      <w:r>
        <w:rPr>
          <w:rFonts w:ascii="Times New Roman" w:hAnsi="Times New Roman"/>
          <w:bCs/>
          <w:sz w:val="24"/>
          <w:szCs w:val="24"/>
        </w:rPr>
        <w:t>я</w:t>
      </w:r>
      <w:r w:rsidR="00AD7F3B">
        <w:rPr>
          <w:rFonts w:ascii="Times New Roman" w:hAnsi="Times New Roman"/>
          <w:sz w:val="24"/>
          <w:szCs w:val="24"/>
        </w:rPr>
        <w:t xml:space="preserve"> (</w:t>
      </w:r>
      <w:r w:rsidR="00AD7F3B" w:rsidRPr="00DB67E5">
        <w:rPr>
          <w:rFonts w:ascii="Times New Roman" w:hAnsi="Times New Roman"/>
          <w:sz w:val="24"/>
          <w:szCs w:val="24"/>
        </w:rPr>
        <w:t xml:space="preserve">Ярославская область, г. Мышкин, ул. Газовиков, дом 13, ФОК </w:t>
      </w:r>
      <w:r w:rsidR="00AD7F3B">
        <w:rPr>
          <w:rFonts w:ascii="Times New Roman" w:hAnsi="Times New Roman"/>
          <w:sz w:val="24"/>
          <w:szCs w:val="24"/>
        </w:rPr>
        <w:t>«Гладиатор»)</w:t>
      </w:r>
      <w:r w:rsidR="00AD7F3B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AD7F3B" w:rsidRDefault="00AD7F3B" w:rsidP="00AD7F3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Pr="00D61D3E">
        <w:rPr>
          <w:rFonts w:ascii="Times New Roman" w:hAnsi="Times New Roman"/>
          <w:bCs/>
          <w:sz w:val="24"/>
          <w:szCs w:val="24"/>
        </w:rPr>
        <w:t>:00-</w:t>
      </w:r>
      <w:r>
        <w:rPr>
          <w:rFonts w:ascii="Times New Roman" w:hAnsi="Times New Roman"/>
          <w:bCs/>
          <w:sz w:val="24"/>
          <w:szCs w:val="24"/>
        </w:rPr>
        <w:t>20</w:t>
      </w:r>
      <w:r w:rsidRPr="00D61D3E">
        <w:rPr>
          <w:rFonts w:ascii="Times New Roman" w:hAnsi="Times New Roman"/>
          <w:bCs/>
          <w:sz w:val="24"/>
          <w:szCs w:val="24"/>
        </w:rPr>
        <w:t>:00</w:t>
      </w:r>
      <w:r>
        <w:rPr>
          <w:rFonts w:ascii="Times New Roman" w:hAnsi="Times New Roman"/>
          <w:bCs/>
          <w:sz w:val="24"/>
          <w:szCs w:val="24"/>
        </w:rPr>
        <w:t xml:space="preserve"> -</w:t>
      </w:r>
      <w:r w:rsidRPr="00D61D3E">
        <w:rPr>
          <w:rFonts w:ascii="Times New Roman" w:hAnsi="Times New Roman"/>
          <w:bCs/>
          <w:sz w:val="24"/>
          <w:szCs w:val="24"/>
        </w:rPr>
        <w:t xml:space="preserve"> взвешивание спортсменов,</w:t>
      </w:r>
      <w:r>
        <w:rPr>
          <w:rFonts w:ascii="Times New Roman" w:hAnsi="Times New Roman"/>
          <w:bCs/>
          <w:sz w:val="24"/>
          <w:szCs w:val="24"/>
        </w:rPr>
        <w:t xml:space="preserve"> мандатная комиссия, жеребьевка.</w:t>
      </w:r>
    </w:p>
    <w:p w:rsidR="00AD7F3B" w:rsidRDefault="00AD7F3B" w:rsidP="00AD7F3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D7F3B" w:rsidRPr="00D61D3E" w:rsidRDefault="00BA08C3" w:rsidP="00AD7F3B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19</w:t>
      </w:r>
      <w:r w:rsidR="00AD7F3B">
        <w:rPr>
          <w:rFonts w:ascii="Times New Roman" w:hAnsi="Times New Roman"/>
          <w:bCs/>
          <w:sz w:val="24"/>
          <w:szCs w:val="24"/>
        </w:rPr>
        <w:t xml:space="preserve"> ма</w:t>
      </w:r>
      <w:r>
        <w:rPr>
          <w:rFonts w:ascii="Times New Roman" w:hAnsi="Times New Roman"/>
          <w:bCs/>
          <w:sz w:val="24"/>
          <w:szCs w:val="24"/>
        </w:rPr>
        <w:t>я</w:t>
      </w:r>
      <w:r w:rsidR="00AD7F3B">
        <w:rPr>
          <w:rFonts w:ascii="Times New Roman" w:hAnsi="Times New Roman"/>
          <w:bCs/>
          <w:sz w:val="24"/>
          <w:szCs w:val="24"/>
        </w:rPr>
        <w:t xml:space="preserve"> </w:t>
      </w:r>
      <w:r w:rsidR="00AD7F3B">
        <w:rPr>
          <w:rFonts w:ascii="Times New Roman" w:hAnsi="Times New Roman"/>
          <w:sz w:val="24"/>
          <w:szCs w:val="24"/>
        </w:rPr>
        <w:t>(</w:t>
      </w:r>
      <w:r w:rsidR="00AD7F3B" w:rsidRPr="00DB67E5">
        <w:rPr>
          <w:rFonts w:ascii="Times New Roman" w:hAnsi="Times New Roman"/>
          <w:sz w:val="24"/>
          <w:szCs w:val="24"/>
        </w:rPr>
        <w:t xml:space="preserve">Ярославская область, г. Мышкин, ул. Газовиков, дом 13, ФОК </w:t>
      </w:r>
      <w:r w:rsidR="00AD7F3B">
        <w:rPr>
          <w:rFonts w:ascii="Times New Roman" w:hAnsi="Times New Roman"/>
          <w:sz w:val="24"/>
          <w:szCs w:val="24"/>
        </w:rPr>
        <w:t>«Гладиатор»)</w:t>
      </w:r>
      <w:r w:rsidR="00AD7F3B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AD7F3B" w:rsidRPr="00D61D3E" w:rsidRDefault="00AD7F3B" w:rsidP="00AD7F3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8:</w:t>
      </w:r>
      <w:r w:rsidRPr="00D61D3E">
        <w:rPr>
          <w:rFonts w:ascii="Times New Roman" w:hAnsi="Times New Roman"/>
          <w:bCs/>
          <w:sz w:val="24"/>
          <w:szCs w:val="24"/>
        </w:rPr>
        <w:t>00-</w:t>
      </w:r>
      <w:r>
        <w:rPr>
          <w:rFonts w:ascii="Times New Roman" w:hAnsi="Times New Roman"/>
          <w:bCs/>
          <w:sz w:val="24"/>
          <w:szCs w:val="24"/>
        </w:rPr>
        <w:t>9</w:t>
      </w:r>
      <w:r w:rsidRPr="00D61D3E">
        <w:rPr>
          <w:rFonts w:ascii="Times New Roman" w:hAnsi="Times New Roman"/>
          <w:bCs/>
          <w:sz w:val="24"/>
          <w:szCs w:val="24"/>
        </w:rPr>
        <w:t>:00</w:t>
      </w:r>
      <w:r>
        <w:rPr>
          <w:rFonts w:ascii="Times New Roman" w:hAnsi="Times New Roman"/>
          <w:bCs/>
          <w:sz w:val="24"/>
          <w:szCs w:val="24"/>
        </w:rPr>
        <w:t xml:space="preserve"> -</w:t>
      </w:r>
      <w:r w:rsidRPr="00D61D3E">
        <w:rPr>
          <w:rFonts w:ascii="Times New Roman" w:hAnsi="Times New Roman"/>
          <w:bCs/>
          <w:sz w:val="24"/>
          <w:szCs w:val="24"/>
        </w:rPr>
        <w:t xml:space="preserve"> заседание судейской коллегии совместно с представителями команд;</w:t>
      </w:r>
    </w:p>
    <w:p w:rsidR="00AD7F3B" w:rsidRDefault="00AD7F3B" w:rsidP="00AD7F3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9:</w:t>
      </w:r>
      <w:r w:rsidRPr="00D61D3E">
        <w:rPr>
          <w:rFonts w:ascii="Times New Roman" w:hAnsi="Times New Roman"/>
          <w:bCs/>
          <w:sz w:val="24"/>
          <w:szCs w:val="24"/>
        </w:rPr>
        <w:t>00</w:t>
      </w:r>
      <w:r>
        <w:rPr>
          <w:rFonts w:ascii="Times New Roman" w:hAnsi="Times New Roman"/>
          <w:bCs/>
          <w:sz w:val="24"/>
          <w:szCs w:val="24"/>
        </w:rPr>
        <w:t xml:space="preserve"> -</w:t>
      </w:r>
      <w:r w:rsidRPr="00D61D3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D61D3E">
        <w:rPr>
          <w:rFonts w:ascii="Times New Roman" w:hAnsi="Times New Roman"/>
          <w:bCs/>
          <w:sz w:val="24"/>
          <w:szCs w:val="24"/>
        </w:rPr>
        <w:t>тк</w:t>
      </w:r>
      <w:r>
        <w:rPr>
          <w:rFonts w:ascii="Times New Roman" w:hAnsi="Times New Roman"/>
          <w:bCs/>
          <w:sz w:val="24"/>
          <w:szCs w:val="24"/>
        </w:rPr>
        <w:t>рытие соревнований, начало боев.</w:t>
      </w:r>
    </w:p>
    <w:p w:rsidR="003E01DF" w:rsidRPr="007B1F21" w:rsidRDefault="003E01DF" w:rsidP="003E01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E01DF" w:rsidRPr="007B1F21" w:rsidRDefault="003E01DF" w:rsidP="003E01DF">
      <w:pPr>
        <w:pStyle w:val="af7"/>
        <w:numPr>
          <w:ilvl w:val="0"/>
          <w:numId w:val="25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7B1F21">
        <w:rPr>
          <w:rFonts w:ascii="Times New Roman" w:hAnsi="Times New Roman"/>
          <w:b/>
          <w:iCs/>
          <w:sz w:val="24"/>
          <w:szCs w:val="24"/>
        </w:rPr>
        <w:t xml:space="preserve">ПРАВИЛА ПРОВЕДЕНИЯ </w:t>
      </w:r>
      <w:r w:rsidR="001D7A40">
        <w:rPr>
          <w:rFonts w:ascii="Times New Roman" w:hAnsi="Times New Roman"/>
          <w:b/>
          <w:iCs/>
          <w:sz w:val="24"/>
          <w:szCs w:val="24"/>
        </w:rPr>
        <w:t>ФЕСТИВАЛЯ</w:t>
      </w:r>
    </w:p>
    <w:p w:rsidR="00572BC4" w:rsidRPr="00572BC4" w:rsidRDefault="00572BC4" w:rsidP="00572BC4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572BC4">
        <w:rPr>
          <w:rFonts w:ascii="Times New Roman" w:hAnsi="Times New Roman"/>
          <w:iCs/>
          <w:sz w:val="24"/>
          <w:szCs w:val="24"/>
        </w:rPr>
        <w:t xml:space="preserve">Фестиваль проводится по </w:t>
      </w:r>
      <w:r w:rsidRPr="00117099">
        <w:rPr>
          <w:rFonts w:ascii="Times New Roman" w:hAnsi="Times New Roman"/>
          <w:iCs/>
          <w:sz w:val="24"/>
          <w:szCs w:val="24"/>
          <w:u w:val="single"/>
        </w:rPr>
        <w:t>ограниченным правилам КУДО</w:t>
      </w:r>
      <w:r w:rsidRPr="00572BC4">
        <w:rPr>
          <w:rFonts w:ascii="Times New Roman" w:hAnsi="Times New Roman"/>
          <w:iCs/>
          <w:sz w:val="24"/>
          <w:szCs w:val="24"/>
        </w:rPr>
        <w:t xml:space="preserve"> в коэффициентах:</w:t>
      </w:r>
    </w:p>
    <w:p w:rsidR="00572BC4" w:rsidRPr="00572BC4" w:rsidRDefault="00572BC4" w:rsidP="00572BC4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572BC4">
        <w:rPr>
          <w:rFonts w:ascii="Times New Roman" w:hAnsi="Times New Roman"/>
          <w:iCs/>
          <w:sz w:val="24"/>
          <w:szCs w:val="24"/>
        </w:rPr>
        <w:t>Юноши:</w:t>
      </w:r>
    </w:p>
    <w:p w:rsidR="00572BC4" w:rsidRPr="00572BC4" w:rsidRDefault="00572BC4" w:rsidP="00572BC4">
      <w:pPr>
        <w:spacing w:after="0" w:line="24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r w:rsidRPr="00572BC4">
        <w:rPr>
          <w:rFonts w:ascii="Times New Roman" w:hAnsi="Times New Roman"/>
          <w:iCs/>
          <w:sz w:val="24"/>
          <w:szCs w:val="24"/>
        </w:rPr>
        <w:t>Возрастная группа 20</w:t>
      </w:r>
      <w:r>
        <w:rPr>
          <w:rFonts w:ascii="Times New Roman" w:hAnsi="Times New Roman"/>
          <w:iCs/>
          <w:sz w:val="24"/>
          <w:szCs w:val="24"/>
        </w:rPr>
        <w:t>10</w:t>
      </w:r>
      <w:r w:rsidRPr="00572BC4">
        <w:rPr>
          <w:rFonts w:ascii="Times New Roman" w:hAnsi="Times New Roman"/>
          <w:iCs/>
          <w:sz w:val="24"/>
          <w:szCs w:val="24"/>
        </w:rPr>
        <w:t xml:space="preserve"> г.р. и младше: 140 ед., 150 </w:t>
      </w:r>
      <w:r w:rsidR="00B3412D">
        <w:rPr>
          <w:rFonts w:ascii="Times New Roman" w:hAnsi="Times New Roman"/>
          <w:iCs/>
          <w:sz w:val="24"/>
          <w:szCs w:val="24"/>
        </w:rPr>
        <w:t>ед., 160 ед., 170 ед., 180 ед.</w:t>
      </w:r>
    </w:p>
    <w:p w:rsidR="00572BC4" w:rsidRPr="00572BC4" w:rsidRDefault="00572BC4" w:rsidP="00572BC4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572BC4">
        <w:rPr>
          <w:rFonts w:ascii="Times New Roman" w:hAnsi="Times New Roman"/>
          <w:iCs/>
          <w:sz w:val="24"/>
          <w:szCs w:val="24"/>
        </w:rPr>
        <w:t>Возрастная группа 200</w:t>
      </w:r>
      <w:r>
        <w:rPr>
          <w:rFonts w:ascii="Times New Roman" w:hAnsi="Times New Roman"/>
          <w:iCs/>
          <w:sz w:val="24"/>
          <w:szCs w:val="24"/>
        </w:rPr>
        <w:t>8</w:t>
      </w:r>
      <w:r w:rsidRPr="00572BC4">
        <w:rPr>
          <w:rFonts w:ascii="Times New Roman" w:hAnsi="Times New Roman"/>
          <w:iCs/>
          <w:sz w:val="24"/>
          <w:szCs w:val="24"/>
        </w:rPr>
        <w:t>-200</w:t>
      </w:r>
      <w:r>
        <w:rPr>
          <w:rFonts w:ascii="Times New Roman" w:hAnsi="Times New Roman"/>
          <w:iCs/>
          <w:sz w:val="24"/>
          <w:szCs w:val="24"/>
        </w:rPr>
        <w:t>9</w:t>
      </w:r>
      <w:r w:rsidR="00B3412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3412D">
        <w:rPr>
          <w:rFonts w:ascii="Times New Roman" w:hAnsi="Times New Roman"/>
          <w:iCs/>
          <w:sz w:val="24"/>
          <w:szCs w:val="24"/>
        </w:rPr>
        <w:t>гг.р</w:t>
      </w:r>
      <w:proofErr w:type="spellEnd"/>
      <w:r w:rsidR="00B3412D">
        <w:rPr>
          <w:rFonts w:ascii="Times New Roman" w:hAnsi="Times New Roman"/>
          <w:iCs/>
          <w:sz w:val="24"/>
          <w:szCs w:val="24"/>
        </w:rPr>
        <w:t xml:space="preserve">.: </w:t>
      </w:r>
      <w:r w:rsidRPr="00572BC4">
        <w:rPr>
          <w:rFonts w:ascii="Times New Roman" w:hAnsi="Times New Roman"/>
          <w:iCs/>
          <w:sz w:val="24"/>
          <w:szCs w:val="24"/>
        </w:rPr>
        <w:t xml:space="preserve">150 ед., 160 ед., 170 ед., 180 ед., 190 ед., </w:t>
      </w:r>
    </w:p>
    <w:p w:rsidR="00572BC4" w:rsidRPr="00572BC4" w:rsidRDefault="00572BC4" w:rsidP="00572BC4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572BC4">
        <w:rPr>
          <w:rFonts w:ascii="Times New Roman" w:hAnsi="Times New Roman"/>
          <w:iCs/>
          <w:sz w:val="24"/>
          <w:szCs w:val="24"/>
        </w:rPr>
        <w:t>190+ ед.</w:t>
      </w:r>
    </w:p>
    <w:p w:rsidR="00B3412D" w:rsidRDefault="00572BC4" w:rsidP="00572BC4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572BC4">
        <w:rPr>
          <w:rFonts w:ascii="Times New Roman" w:hAnsi="Times New Roman"/>
          <w:iCs/>
          <w:sz w:val="24"/>
          <w:szCs w:val="24"/>
        </w:rPr>
        <w:t>Возрастная группа 200</w:t>
      </w:r>
      <w:r>
        <w:rPr>
          <w:rFonts w:ascii="Times New Roman" w:hAnsi="Times New Roman"/>
          <w:iCs/>
          <w:sz w:val="24"/>
          <w:szCs w:val="24"/>
        </w:rPr>
        <w:t>6</w:t>
      </w:r>
      <w:r w:rsidRPr="00572BC4">
        <w:rPr>
          <w:rFonts w:ascii="Times New Roman" w:hAnsi="Times New Roman"/>
          <w:iCs/>
          <w:sz w:val="24"/>
          <w:szCs w:val="24"/>
        </w:rPr>
        <w:t>-200</w:t>
      </w:r>
      <w:r>
        <w:rPr>
          <w:rFonts w:ascii="Times New Roman" w:hAnsi="Times New Roman"/>
          <w:iCs/>
          <w:sz w:val="24"/>
          <w:szCs w:val="24"/>
        </w:rPr>
        <w:t>7</w:t>
      </w:r>
      <w:r w:rsidR="00B3412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3412D">
        <w:rPr>
          <w:rFonts w:ascii="Times New Roman" w:hAnsi="Times New Roman"/>
          <w:iCs/>
          <w:sz w:val="24"/>
          <w:szCs w:val="24"/>
        </w:rPr>
        <w:t>гг.р</w:t>
      </w:r>
      <w:proofErr w:type="spellEnd"/>
      <w:r w:rsidR="00B3412D">
        <w:rPr>
          <w:rFonts w:ascii="Times New Roman" w:hAnsi="Times New Roman"/>
          <w:iCs/>
          <w:sz w:val="24"/>
          <w:szCs w:val="24"/>
        </w:rPr>
        <w:t xml:space="preserve">.: 160 ед., </w:t>
      </w:r>
      <w:r w:rsidRPr="00572BC4">
        <w:rPr>
          <w:rFonts w:ascii="Times New Roman" w:hAnsi="Times New Roman"/>
          <w:iCs/>
          <w:sz w:val="24"/>
          <w:szCs w:val="24"/>
        </w:rPr>
        <w:t xml:space="preserve">170 ед., 180 ед., 190 ед., 200 ед., </w:t>
      </w:r>
    </w:p>
    <w:p w:rsidR="00572BC4" w:rsidRPr="00572BC4" w:rsidRDefault="00B3412D" w:rsidP="00572BC4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210 ед., </w:t>
      </w:r>
      <w:r w:rsidR="00572BC4" w:rsidRPr="00572BC4">
        <w:rPr>
          <w:rFonts w:ascii="Times New Roman" w:hAnsi="Times New Roman"/>
          <w:iCs/>
          <w:sz w:val="24"/>
          <w:szCs w:val="24"/>
        </w:rPr>
        <w:t>210+ ед.</w:t>
      </w:r>
    </w:p>
    <w:p w:rsidR="00572BC4" w:rsidRPr="00572BC4" w:rsidRDefault="00572BC4" w:rsidP="00572BC4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572BC4" w:rsidRPr="00572BC4" w:rsidRDefault="00572BC4" w:rsidP="00572BC4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572BC4">
        <w:rPr>
          <w:rFonts w:ascii="Times New Roman" w:hAnsi="Times New Roman"/>
          <w:iCs/>
          <w:sz w:val="24"/>
          <w:szCs w:val="24"/>
        </w:rPr>
        <w:lastRenderedPageBreak/>
        <w:t>Девушки:</w:t>
      </w:r>
    </w:p>
    <w:p w:rsidR="00572BC4" w:rsidRPr="00572BC4" w:rsidRDefault="00572BC4" w:rsidP="00572BC4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572BC4">
        <w:rPr>
          <w:rFonts w:ascii="Times New Roman" w:hAnsi="Times New Roman"/>
          <w:iCs/>
          <w:sz w:val="24"/>
          <w:szCs w:val="24"/>
        </w:rPr>
        <w:t>Возрастная группа 20</w:t>
      </w:r>
      <w:r>
        <w:rPr>
          <w:rFonts w:ascii="Times New Roman" w:hAnsi="Times New Roman"/>
          <w:iCs/>
          <w:sz w:val="24"/>
          <w:szCs w:val="24"/>
        </w:rPr>
        <w:t>10</w:t>
      </w:r>
      <w:r w:rsidRPr="00572BC4">
        <w:rPr>
          <w:rFonts w:ascii="Times New Roman" w:hAnsi="Times New Roman"/>
          <w:iCs/>
          <w:sz w:val="24"/>
          <w:szCs w:val="24"/>
        </w:rPr>
        <w:t xml:space="preserve"> г.р. и младше: 150 ед., 160 ед., 160+ ед.</w:t>
      </w:r>
    </w:p>
    <w:p w:rsidR="00572BC4" w:rsidRPr="00572BC4" w:rsidRDefault="00572BC4" w:rsidP="00572BC4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572BC4">
        <w:rPr>
          <w:rFonts w:ascii="Times New Roman" w:hAnsi="Times New Roman"/>
          <w:iCs/>
          <w:sz w:val="24"/>
          <w:szCs w:val="24"/>
        </w:rPr>
        <w:t>Возрастная группа 200</w:t>
      </w:r>
      <w:r>
        <w:rPr>
          <w:rFonts w:ascii="Times New Roman" w:hAnsi="Times New Roman"/>
          <w:iCs/>
          <w:sz w:val="24"/>
          <w:szCs w:val="24"/>
        </w:rPr>
        <w:t>8</w:t>
      </w:r>
      <w:r w:rsidRPr="00572BC4">
        <w:rPr>
          <w:rFonts w:ascii="Times New Roman" w:hAnsi="Times New Roman"/>
          <w:iCs/>
          <w:sz w:val="24"/>
          <w:szCs w:val="24"/>
        </w:rPr>
        <w:t>-200</w:t>
      </w:r>
      <w:r>
        <w:rPr>
          <w:rFonts w:ascii="Times New Roman" w:hAnsi="Times New Roman"/>
          <w:iCs/>
          <w:sz w:val="24"/>
          <w:szCs w:val="24"/>
        </w:rPr>
        <w:t>9</w:t>
      </w:r>
      <w:r w:rsidRPr="00572B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2BC4">
        <w:rPr>
          <w:rFonts w:ascii="Times New Roman" w:hAnsi="Times New Roman"/>
          <w:iCs/>
          <w:sz w:val="24"/>
          <w:szCs w:val="24"/>
        </w:rPr>
        <w:t>гг.р</w:t>
      </w:r>
      <w:proofErr w:type="spellEnd"/>
      <w:r w:rsidRPr="00572BC4">
        <w:rPr>
          <w:rFonts w:ascii="Times New Roman" w:hAnsi="Times New Roman"/>
          <w:iCs/>
          <w:sz w:val="24"/>
          <w:szCs w:val="24"/>
        </w:rPr>
        <w:t>.: 160 ед., 170 ед., 170+ ед.</w:t>
      </w:r>
    </w:p>
    <w:p w:rsidR="007C1F9D" w:rsidRDefault="00572BC4" w:rsidP="00572BC4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572BC4">
        <w:rPr>
          <w:rFonts w:ascii="Times New Roman" w:hAnsi="Times New Roman"/>
          <w:iCs/>
          <w:sz w:val="24"/>
          <w:szCs w:val="24"/>
        </w:rPr>
        <w:t>Возрастная группа 200</w:t>
      </w:r>
      <w:r>
        <w:rPr>
          <w:rFonts w:ascii="Times New Roman" w:hAnsi="Times New Roman"/>
          <w:iCs/>
          <w:sz w:val="24"/>
          <w:szCs w:val="24"/>
        </w:rPr>
        <w:t>6</w:t>
      </w:r>
      <w:r w:rsidRPr="00572BC4">
        <w:rPr>
          <w:rFonts w:ascii="Times New Roman" w:hAnsi="Times New Roman"/>
          <w:iCs/>
          <w:sz w:val="24"/>
          <w:szCs w:val="24"/>
        </w:rPr>
        <w:t>-200</w:t>
      </w:r>
      <w:r>
        <w:rPr>
          <w:rFonts w:ascii="Times New Roman" w:hAnsi="Times New Roman"/>
          <w:iCs/>
          <w:sz w:val="24"/>
          <w:szCs w:val="24"/>
        </w:rPr>
        <w:t>7</w:t>
      </w:r>
      <w:r w:rsidRPr="00572B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2BC4">
        <w:rPr>
          <w:rFonts w:ascii="Times New Roman" w:hAnsi="Times New Roman"/>
          <w:iCs/>
          <w:sz w:val="24"/>
          <w:szCs w:val="24"/>
        </w:rPr>
        <w:t>гг.р</w:t>
      </w:r>
      <w:proofErr w:type="spellEnd"/>
      <w:r w:rsidRPr="00572BC4">
        <w:rPr>
          <w:rFonts w:ascii="Times New Roman" w:hAnsi="Times New Roman"/>
          <w:iCs/>
          <w:sz w:val="24"/>
          <w:szCs w:val="24"/>
        </w:rPr>
        <w:t>.: 170 ед., 180 ед., 180+ ед.</w:t>
      </w:r>
    </w:p>
    <w:p w:rsidR="00B3412D" w:rsidRPr="007B1F21" w:rsidRDefault="00B3412D" w:rsidP="00572BC4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3E01DF" w:rsidRPr="007B1F21" w:rsidRDefault="003E01DF" w:rsidP="003E01DF">
      <w:pPr>
        <w:pStyle w:val="af7"/>
        <w:numPr>
          <w:ilvl w:val="0"/>
          <w:numId w:val="25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7B1F21">
        <w:rPr>
          <w:rFonts w:ascii="Times New Roman" w:hAnsi="Times New Roman"/>
          <w:b/>
          <w:iCs/>
          <w:sz w:val="24"/>
          <w:szCs w:val="24"/>
        </w:rPr>
        <w:t>ЭКИПИРОВКА И ФОРМА ОДЕЖДЫ</w:t>
      </w:r>
    </w:p>
    <w:p w:rsidR="003E01DF" w:rsidRPr="007B1F21" w:rsidRDefault="001D7A40" w:rsidP="003E01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Спортсмены допускаются к фестивалю</w:t>
      </w:r>
      <w:r w:rsidR="00852DA7">
        <w:rPr>
          <w:rFonts w:ascii="Times New Roman" w:hAnsi="Times New Roman"/>
          <w:iCs/>
          <w:color w:val="000000"/>
          <w:sz w:val="24"/>
          <w:szCs w:val="24"/>
        </w:rPr>
        <w:t xml:space="preserve"> только в шлемах КУДО</w:t>
      </w:r>
      <w:r w:rsidR="003E01DF" w:rsidRPr="007B1F21">
        <w:rPr>
          <w:rFonts w:ascii="Times New Roman" w:hAnsi="Times New Roman"/>
          <w:iCs/>
          <w:color w:val="000000"/>
          <w:sz w:val="24"/>
          <w:szCs w:val="24"/>
        </w:rPr>
        <w:t xml:space="preserve">« </w:t>
      </w:r>
      <w:proofErr w:type="spellStart"/>
      <w:r w:rsidR="003E01DF" w:rsidRPr="007B1F21">
        <w:rPr>
          <w:rFonts w:ascii="Times New Roman" w:hAnsi="Times New Roman"/>
          <w:iCs/>
          <w:color w:val="000000"/>
          <w:sz w:val="24"/>
          <w:szCs w:val="24"/>
          <w:lang w:val="en-US"/>
        </w:rPr>
        <w:t>NeoHeadGear</w:t>
      </w:r>
      <w:proofErr w:type="spellEnd"/>
      <w:r w:rsidR="001E462A" w:rsidRPr="007B1F21">
        <w:rPr>
          <w:rFonts w:ascii="Times New Roman" w:hAnsi="Times New Roman"/>
          <w:iCs/>
          <w:color w:val="000000"/>
          <w:sz w:val="24"/>
          <w:szCs w:val="24"/>
        </w:rPr>
        <w:t>» производства Японии</w:t>
      </w:r>
      <w:r w:rsidR="003E01DF" w:rsidRPr="007B1F21">
        <w:rPr>
          <w:rFonts w:ascii="Times New Roman" w:hAnsi="Times New Roman"/>
          <w:iCs/>
          <w:color w:val="000000"/>
          <w:sz w:val="24"/>
          <w:szCs w:val="24"/>
        </w:rPr>
        <w:t>. Во время поединка спортсмены должны использовать защитную амуницию КУДО установленного образца. Спортсмены должны иметь в наличии белое и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3E01DF" w:rsidRPr="007B1F21">
        <w:rPr>
          <w:rFonts w:ascii="Times New Roman" w:hAnsi="Times New Roman"/>
          <w:iCs/>
          <w:color w:val="000000"/>
          <w:sz w:val="24"/>
          <w:szCs w:val="24"/>
        </w:rPr>
        <w:t>синее кимоно.</w:t>
      </w:r>
    </w:p>
    <w:p w:rsidR="003E01DF" w:rsidRPr="007B1F21" w:rsidRDefault="003E01DF" w:rsidP="003E01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B1F21">
        <w:rPr>
          <w:rFonts w:ascii="Times New Roman" w:hAnsi="Times New Roman"/>
          <w:iCs/>
          <w:color w:val="000000"/>
          <w:sz w:val="24"/>
          <w:szCs w:val="24"/>
        </w:rPr>
        <w:t>Все непредусмотренные случаи обсуждаются с судейской коллегией заранее.</w:t>
      </w:r>
    </w:p>
    <w:p w:rsidR="003E01DF" w:rsidRPr="007B1F21" w:rsidRDefault="003E01DF" w:rsidP="003E01D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3E01DF" w:rsidRPr="007B1F21" w:rsidRDefault="003E01DF" w:rsidP="003E01DF">
      <w:pPr>
        <w:pStyle w:val="af7"/>
        <w:numPr>
          <w:ilvl w:val="0"/>
          <w:numId w:val="25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B1F21">
        <w:rPr>
          <w:rFonts w:ascii="Times New Roman" w:hAnsi="Times New Roman"/>
          <w:b/>
          <w:sz w:val="24"/>
          <w:szCs w:val="24"/>
        </w:rPr>
        <w:t>УСЛОВИЯ ПОДВЕДЕНИЯ ИТОГОВ И НАГРАЖДЕНИЕ</w:t>
      </w:r>
    </w:p>
    <w:p w:rsidR="003E01DF" w:rsidRPr="007B1F21" w:rsidRDefault="003E01DF" w:rsidP="003E01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F21">
        <w:rPr>
          <w:rFonts w:ascii="Times New Roman" w:hAnsi="Times New Roman"/>
          <w:sz w:val="24"/>
          <w:szCs w:val="24"/>
        </w:rPr>
        <w:t>П</w:t>
      </w:r>
      <w:r w:rsidR="001D7A40">
        <w:rPr>
          <w:rFonts w:ascii="Times New Roman" w:hAnsi="Times New Roman"/>
          <w:sz w:val="24"/>
          <w:szCs w:val="24"/>
        </w:rPr>
        <w:t>обедители и призеры фестиваля</w:t>
      </w:r>
      <w:r w:rsidRPr="007B1F21">
        <w:rPr>
          <w:rFonts w:ascii="Times New Roman" w:hAnsi="Times New Roman"/>
          <w:sz w:val="24"/>
          <w:szCs w:val="24"/>
        </w:rPr>
        <w:t xml:space="preserve"> определяются по</w:t>
      </w:r>
      <w:r w:rsidR="001E462A" w:rsidRPr="007B1F21">
        <w:rPr>
          <w:rFonts w:ascii="Times New Roman" w:hAnsi="Times New Roman"/>
          <w:sz w:val="24"/>
          <w:szCs w:val="24"/>
        </w:rPr>
        <w:t xml:space="preserve"> ограниченным</w:t>
      </w:r>
      <w:r w:rsidRPr="007B1F21">
        <w:rPr>
          <w:rFonts w:ascii="Times New Roman" w:hAnsi="Times New Roman"/>
          <w:sz w:val="24"/>
          <w:szCs w:val="24"/>
        </w:rPr>
        <w:t xml:space="preserve"> прави</w:t>
      </w:r>
      <w:r w:rsidR="001D7A40">
        <w:rPr>
          <w:rFonts w:ascii="Times New Roman" w:hAnsi="Times New Roman"/>
          <w:sz w:val="24"/>
          <w:szCs w:val="24"/>
        </w:rPr>
        <w:t>лам КУДО. По итогам фестиваля</w:t>
      </w:r>
      <w:r w:rsidRPr="007B1F21">
        <w:rPr>
          <w:rFonts w:ascii="Times New Roman" w:hAnsi="Times New Roman"/>
          <w:sz w:val="24"/>
          <w:szCs w:val="24"/>
        </w:rPr>
        <w:t xml:space="preserve"> награждаются спортсмены, показавшие лучшую технику и волю к победе. </w:t>
      </w:r>
    </w:p>
    <w:p w:rsidR="003E01DF" w:rsidRPr="007B1F21" w:rsidRDefault="003E01DF" w:rsidP="003E01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01DF" w:rsidRPr="007B1F21" w:rsidRDefault="001E462A" w:rsidP="003E01DF">
      <w:pPr>
        <w:pStyle w:val="af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B1F21">
        <w:rPr>
          <w:rFonts w:ascii="Times New Roman" w:hAnsi="Times New Roman"/>
          <w:b/>
          <w:sz w:val="24"/>
          <w:szCs w:val="24"/>
        </w:rPr>
        <w:t>9</w:t>
      </w:r>
      <w:r w:rsidR="003E01DF" w:rsidRPr="007B1F21">
        <w:rPr>
          <w:rFonts w:ascii="Times New Roman" w:hAnsi="Times New Roman"/>
          <w:b/>
          <w:sz w:val="24"/>
          <w:szCs w:val="24"/>
        </w:rPr>
        <w:t>.  УСЛОВИЯ ФИНАНСИРОВАНИЯ</w:t>
      </w:r>
    </w:p>
    <w:p w:rsidR="003E01DF" w:rsidRPr="007B1F21" w:rsidRDefault="003E01DF" w:rsidP="003E01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F21">
        <w:rPr>
          <w:rFonts w:ascii="Times New Roman" w:hAnsi="Times New Roman"/>
          <w:sz w:val="24"/>
          <w:szCs w:val="24"/>
        </w:rPr>
        <w:t>Ра</w:t>
      </w:r>
      <w:r w:rsidR="001D7A40">
        <w:rPr>
          <w:rFonts w:ascii="Times New Roman" w:hAnsi="Times New Roman"/>
          <w:sz w:val="24"/>
          <w:szCs w:val="24"/>
        </w:rPr>
        <w:t>сходы по проведению фестиваля</w:t>
      </w:r>
      <w:r w:rsidRPr="007B1F21">
        <w:rPr>
          <w:rFonts w:ascii="Times New Roman" w:hAnsi="Times New Roman"/>
          <w:sz w:val="24"/>
          <w:szCs w:val="24"/>
        </w:rPr>
        <w:t xml:space="preserve"> несут: </w:t>
      </w:r>
      <w:r w:rsidR="00852DA7">
        <w:rPr>
          <w:rFonts w:ascii="Times New Roman" w:hAnsi="Times New Roman"/>
          <w:sz w:val="24"/>
          <w:szCs w:val="24"/>
        </w:rPr>
        <w:t>ЯРО ОФСОО «Федерация КУДО России»</w:t>
      </w:r>
      <w:r w:rsidR="00746AFA">
        <w:rPr>
          <w:rFonts w:ascii="Times New Roman" w:hAnsi="Times New Roman"/>
          <w:sz w:val="24"/>
          <w:szCs w:val="24"/>
        </w:rPr>
        <w:t>.</w:t>
      </w:r>
    </w:p>
    <w:p w:rsidR="003E01DF" w:rsidRPr="007B1F21" w:rsidRDefault="003E01DF" w:rsidP="003E01DF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01DF" w:rsidRPr="007B1F21" w:rsidRDefault="003E01DF" w:rsidP="003E01DF">
      <w:pPr>
        <w:pStyle w:val="23"/>
        <w:spacing w:after="0" w:line="240" w:lineRule="auto"/>
        <w:ind w:left="0" w:firstLine="709"/>
        <w:jc w:val="center"/>
        <w:rPr>
          <w:b/>
        </w:rPr>
      </w:pPr>
      <w:r w:rsidRPr="007B1F21">
        <w:rPr>
          <w:b/>
        </w:rPr>
        <w:t>1</w:t>
      </w:r>
      <w:r w:rsidR="001E462A" w:rsidRPr="007B1F21">
        <w:rPr>
          <w:b/>
        </w:rPr>
        <w:t>0</w:t>
      </w:r>
      <w:r w:rsidRPr="007B1F21">
        <w:rPr>
          <w:b/>
        </w:rPr>
        <w:t>. ЗАЯВКИ НА УЧАСТИЕ</w:t>
      </w:r>
    </w:p>
    <w:p w:rsidR="00B3412D" w:rsidRDefault="00B3412D" w:rsidP="00B3412D">
      <w:pPr>
        <w:pStyle w:val="23"/>
        <w:spacing w:after="0" w:line="240" w:lineRule="auto"/>
        <w:ind w:left="0" w:firstLine="567"/>
        <w:jc w:val="both"/>
      </w:pPr>
      <w:r>
        <w:t>З</w:t>
      </w:r>
      <w:r w:rsidRPr="00B850F6">
        <w:t>аявки</w:t>
      </w:r>
      <w:r>
        <w:t xml:space="preserve"> об участии на фестивале направляются </w:t>
      </w:r>
      <w:r w:rsidRPr="00B850F6">
        <w:t xml:space="preserve">в Оргкомитет соревнований в электронном виде не позднее </w:t>
      </w:r>
      <w:r>
        <w:t>1</w:t>
      </w:r>
      <w:r w:rsidR="009D0062">
        <w:t>6</w:t>
      </w:r>
      <w:r>
        <w:t xml:space="preserve"> ма</w:t>
      </w:r>
      <w:r w:rsidR="009D0062">
        <w:t>я</w:t>
      </w:r>
      <w:r w:rsidRPr="00B850F6">
        <w:t xml:space="preserve"> 20</w:t>
      </w:r>
      <w:r>
        <w:t>18</w:t>
      </w:r>
      <w:r w:rsidRPr="00B850F6">
        <w:t xml:space="preserve"> года</w:t>
      </w:r>
      <w:r>
        <w:t xml:space="preserve"> на электронную почту</w:t>
      </w:r>
      <w:r w:rsidRPr="00B850F6">
        <w:t xml:space="preserve"> </w:t>
      </w:r>
      <w:r w:rsidRPr="00B850F6">
        <w:rPr>
          <w:lang w:val="en-US"/>
        </w:rPr>
        <w:t>E</w:t>
      </w:r>
      <w:r w:rsidRPr="00B850F6">
        <w:t>-</w:t>
      </w:r>
      <w:r w:rsidRPr="00B850F6">
        <w:rPr>
          <w:lang w:val="en-US"/>
        </w:rPr>
        <w:t>mail</w:t>
      </w:r>
      <w:r w:rsidRPr="00B850F6">
        <w:t>:</w:t>
      </w:r>
      <w:r w:rsidRPr="009350C7">
        <w:t xml:space="preserve"> </w:t>
      </w:r>
      <w:hyperlink r:id="rId9" w:history="1">
        <w:r w:rsidRPr="002534E1">
          <w:rPr>
            <w:rFonts w:eastAsia="Calibri"/>
            <w:color w:val="000000" w:themeColor="text1"/>
            <w:shd w:val="clear" w:color="auto" w:fill="F6F6F6"/>
            <w:lang w:eastAsia="en-US"/>
          </w:rPr>
          <w:t>annakagarmanova@mail.ru</w:t>
        </w:r>
      </w:hyperlink>
      <w:r w:rsidRPr="002534E1">
        <w:rPr>
          <w:color w:val="000000" w:themeColor="text1"/>
        </w:rPr>
        <w:t xml:space="preserve">. </w:t>
      </w:r>
    </w:p>
    <w:p w:rsidR="00B3412D" w:rsidRPr="00F64B70" w:rsidRDefault="00B3412D" w:rsidP="00B3412D">
      <w:pPr>
        <w:pStyle w:val="23"/>
        <w:spacing w:after="0" w:line="240" w:lineRule="auto"/>
        <w:ind w:left="0" w:firstLine="567"/>
        <w:jc w:val="both"/>
        <w:rPr>
          <w:u w:val="single"/>
        </w:rPr>
      </w:pPr>
      <w:proofErr w:type="spellStart"/>
      <w:r>
        <w:rPr>
          <w:u w:val="single"/>
        </w:rPr>
        <w:t>Кагарманова</w:t>
      </w:r>
      <w:proofErr w:type="spellEnd"/>
      <w:r>
        <w:rPr>
          <w:u w:val="single"/>
        </w:rPr>
        <w:t xml:space="preserve"> Анна Дмитриевна</w:t>
      </w:r>
      <w:r w:rsidRPr="00F64B70">
        <w:rPr>
          <w:u w:val="single"/>
        </w:rPr>
        <w:t>, справки по телефону: +</w:t>
      </w:r>
      <w:r>
        <w:rPr>
          <w:u w:val="single"/>
        </w:rPr>
        <w:t>7-930-109-72-58</w:t>
      </w:r>
    </w:p>
    <w:p w:rsidR="00AA63C4" w:rsidRDefault="00B3412D" w:rsidP="00AA63C4">
      <w:pPr>
        <w:pStyle w:val="23"/>
        <w:spacing w:after="0" w:line="240" w:lineRule="auto"/>
        <w:ind w:left="0" w:firstLine="851"/>
        <w:jc w:val="both"/>
      </w:pPr>
      <w:r w:rsidRPr="00B850F6">
        <w:t xml:space="preserve">Официальные заявки </w:t>
      </w:r>
      <w:r w:rsidRPr="00B850F6">
        <w:rPr>
          <w:u w:val="single"/>
        </w:rPr>
        <w:t>с медицинским допуском</w:t>
      </w:r>
      <w:r w:rsidRPr="00B850F6">
        <w:t>, подписанные руководителем организации, оформляется в печатном в</w:t>
      </w:r>
      <w:bookmarkStart w:id="0" w:name="_GoBack"/>
      <w:bookmarkEnd w:id="0"/>
      <w:r w:rsidRPr="00B850F6">
        <w:t>иде по установленной форме, предоставляется официальным представителем команды в мандатную комиссию</w:t>
      </w:r>
      <w:r>
        <w:t xml:space="preserve"> фестиваля</w:t>
      </w:r>
      <w:r w:rsidRPr="00B850F6">
        <w:t>.</w:t>
      </w:r>
      <w:r w:rsidR="00AA63C4" w:rsidRPr="00AA63C4">
        <w:t xml:space="preserve"> </w:t>
      </w:r>
    </w:p>
    <w:p w:rsidR="00AA63C4" w:rsidRPr="00AA63C4" w:rsidRDefault="00AA63C4" w:rsidP="00AA63C4">
      <w:pPr>
        <w:pStyle w:val="23"/>
        <w:spacing w:after="0" w:line="240" w:lineRule="auto"/>
        <w:ind w:left="0" w:firstLine="851"/>
        <w:jc w:val="both"/>
      </w:pPr>
      <w:r w:rsidRPr="00AA63C4">
        <w:t xml:space="preserve">По вопросам проживания, питания, проезда (трансфер), культурно-развлекательной программы </w:t>
      </w:r>
      <w:r w:rsidRPr="00AA63C4">
        <w:rPr>
          <w:b/>
          <w:u w:val="single"/>
        </w:rPr>
        <w:t>см. приложение.</w:t>
      </w:r>
    </w:p>
    <w:p w:rsidR="00B3412D" w:rsidRPr="00B850F6" w:rsidRDefault="00B3412D" w:rsidP="00B3412D">
      <w:pPr>
        <w:pStyle w:val="23"/>
        <w:spacing w:after="0" w:line="240" w:lineRule="auto"/>
        <w:ind w:left="0" w:firstLine="851"/>
        <w:jc w:val="both"/>
      </w:pPr>
      <w:r w:rsidRPr="00B850F6">
        <w:rPr>
          <w:b/>
          <w:u w:val="single"/>
        </w:rPr>
        <w:t>Принимаются заявки только установленного образца!</w:t>
      </w:r>
    </w:p>
    <w:p w:rsidR="00B3412D" w:rsidRPr="00D61D3E" w:rsidRDefault="00B3412D" w:rsidP="00B341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3412D" w:rsidRDefault="00B3412D" w:rsidP="00B3412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561E2">
        <w:rPr>
          <w:rFonts w:ascii="Times New Roman" w:hAnsi="Times New Roman"/>
          <w:b/>
          <w:sz w:val="24"/>
          <w:szCs w:val="24"/>
        </w:rPr>
        <w:t>ОРГКОМИТЕТ</w:t>
      </w:r>
    </w:p>
    <w:p w:rsidR="00AA63C4" w:rsidRDefault="00AA63C4" w:rsidP="00B3412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AA63C4" w:rsidRDefault="00AA63C4" w:rsidP="00B3412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AA63C4" w:rsidRDefault="00AA63C4" w:rsidP="00B3412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B3CFF" w:rsidRDefault="00EB3CFF" w:rsidP="00B3412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B3CFF" w:rsidRDefault="00EB3CFF" w:rsidP="00B3412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B3CFF" w:rsidRDefault="00EB3CFF" w:rsidP="00B3412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B3CFF" w:rsidRDefault="00EB3CFF" w:rsidP="00B3412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B3CFF" w:rsidRDefault="00EB3CFF" w:rsidP="00B3412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B3CFF" w:rsidRDefault="00EB3CFF" w:rsidP="00B3412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B3CFF" w:rsidRDefault="00EB3CFF" w:rsidP="00B3412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B3CFF" w:rsidRDefault="00EB3CFF" w:rsidP="00B3412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B3CFF" w:rsidRDefault="00EB3CFF" w:rsidP="00B3412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B3CFF" w:rsidRDefault="00EB3CFF" w:rsidP="00B3412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B3CFF" w:rsidRDefault="00EB3CFF" w:rsidP="00B3412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B3CFF" w:rsidRDefault="00EB3CFF" w:rsidP="00B3412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B3CFF" w:rsidRDefault="00EB3CFF" w:rsidP="00B3412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B3CFF" w:rsidRDefault="00EB3CFF" w:rsidP="00B3412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AA63C4" w:rsidRDefault="00AA63C4" w:rsidP="00B3412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534E1" w:rsidRPr="002534E1" w:rsidRDefault="002534E1" w:rsidP="002534E1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2534E1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2534E1" w:rsidRPr="002534E1" w:rsidRDefault="002534E1" w:rsidP="002534E1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2534E1" w:rsidRPr="002534E1" w:rsidRDefault="002534E1" w:rsidP="002534E1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2534E1">
        <w:rPr>
          <w:rFonts w:ascii="Times New Roman" w:hAnsi="Times New Roman"/>
          <w:b/>
          <w:sz w:val="24"/>
          <w:szCs w:val="24"/>
        </w:rPr>
        <w:t>Проживание, питание, трансфер, культурно-развлекательная программа.</w:t>
      </w:r>
    </w:p>
    <w:p w:rsidR="002534E1" w:rsidRPr="002534E1" w:rsidRDefault="002534E1" w:rsidP="002534E1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2534E1" w:rsidRPr="002534E1" w:rsidRDefault="002534E1" w:rsidP="002534E1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534E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Схема проезда на личном автотранспорте до г. Мышкин:</w:t>
      </w:r>
    </w:p>
    <w:p w:rsidR="002534E1" w:rsidRPr="002534E1" w:rsidRDefault="002534E1" w:rsidP="002534E1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534E1" w:rsidRPr="002534E1" w:rsidRDefault="002534E1" w:rsidP="00253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4E1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AAF55F9" wp14:editId="43821DCE">
            <wp:extent cx="6590677" cy="536702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роез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77" cy="536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E1" w:rsidRPr="002534E1" w:rsidRDefault="002534E1" w:rsidP="002534E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534E1">
        <w:rPr>
          <w:rFonts w:ascii="Times New Roman" w:hAnsi="Times New Roman"/>
          <w:sz w:val="24"/>
          <w:szCs w:val="24"/>
        </w:rPr>
        <w:t xml:space="preserve">Паромная переправа работает с 7-00 до 20-30. </w:t>
      </w:r>
      <w:proofErr w:type="gramStart"/>
      <w:r w:rsidRPr="002534E1">
        <w:rPr>
          <w:rFonts w:ascii="Times New Roman" w:hAnsi="Times New Roman"/>
          <w:sz w:val="24"/>
          <w:szCs w:val="24"/>
        </w:rPr>
        <w:t xml:space="preserve">Отправление парома из Мышкина каждый час: 7-00, 8-00, 9-00 </w:t>
      </w:r>
      <w:proofErr w:type="spellStart"/>
      <w:r w:rsidRPr="002534E1">
        <w:rPr>
          <w:rFonts w:ascii="Times New Roman" w:hAnsi="Times New Roman"/>
          <w:sz w:val="24"/>
          <w:szCs w:val="24"/>
        </w:rPr>
        <w:t>и.т.д</w:t>
      </w:r>
      <w:proofErr w:type="spellEnd"/>
      <w:r w:rsidRPr="002534E1">
        <w:rPr>
          <w:rFonts w:ascii="Times New Roman" w:hAnsi="Times New Roman"/>
          <w:sz w:val="24"/>
          <w:szCs w:val="24"/>
        </w:rPr>
        <w:t xml:space="preserve">. до 20-00; со стороны, противоположной Мышкину (из Ярославля, Рыбинска, Иванова, Костромы </w:t>
      </w:r>
      <w:proofErr w:type="spellStart"/>
      <w:r w:rsidRPr="002534E1">
        <w:rPr>
          <w:rFonts w:ascii="Times New Roman" w:hAnsi="Times New Roman"/>
          <w:sz w:val="24"/>
          <w:szCs w:val="24"/>
        </w:rPr>
        <w:t>и.т.д</w:t>
      </w:r>
      <w:proofErr w:type="spellEnd"/>
      <w:r w:rsidRPr="002534E1">
        <w:rPr>
          <w:rFonts w:ascii="Times New Roman" w:hAnsi="Times New Roman"/>
          <w:sz w:val="24"/>
          <w:szCs w:val="24"/>
        </w:rPr>
        <w:t>.): в 7-30, 8-30, 9-30 …</w:t>
      </w:r>
      <w:proofErr w:type="spellStart"/>
      <w:r w:rsidRPr="002534E1">
        <w:rPr>
          <w:rFonts w:ascii="Times New Roman" w:hAnsi="Times New Roman"/>
          <w:sz w:val="24"/>
          <w:szCs w:val="24"/>
        </w:rPr>
        <w:t>и.т.д</w:t>
      </w:r>
      <w:proofErr w:type="spellEnd"/>
      <w:r w:rsidRPr="002534E1">
        <w:rPr>
          <w:rFonts w:ascii="Times New Roman" w:hAnsi="Times New Roman"/>
          <w:sz w:val="24"/>
          <w:szCs w:val="24"/>
        </w:rPr>
        <w:t>. до 20-30.</w:t>
      </w:r>
      <w:proofErr w:type="gramEnd"/>
    </w:p>
    <w:p w:rsidR="002534E1" w:rsidRPr="002534E1" w:rsidRDefault="002534E1" w:rsidP="002534E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</w:p>
    <w:p w:rsidR="002534E1" w:rsidRPr="002534E1" w:rsidRDefault="002534E1" w:rsidP="002534E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4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общественном транспорте:</w:t>
      </w:r>
      <w:r w:rsidRPr="00253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1. При передвижении на поездах РЖД вы прибываете на ЖД вокзал "Ярославль Главный". </w:t>
      </w:r>
    </w:p>
    <w:p w:rsidR="002534E1" w:rsidRPr="002534E1" w:rsidRDefault="002534E1" w:rsidP="002534E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Пересаживаетесь на автобус Ярославль - Мышкин №5512, время отправления: 7.30, 12.30, 15.45, время в пути 2 ч. 45 мин. Цена билета 250 руб. Переправляетесь на пароме </w:t>
      </w:r>
      <w:proofErr w:type="gramStart"/>
      <w:r w:rsidRPr="00253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253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Мышкин.</w:t>
      </w:r>
    </w:p>
    <w:p w:rsidR="002534E1" w:rsidRPr="002534E1" w:rsidRDefault="002534E1" w:rsidP="002534E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Start"/>
      <w:r w:rsidRPr="00253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)П</w:t>
      </w:r>
      <w:proofErr w:type="gramEnd"/>
      <w:r w:rsidRPr="00253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ересаживаетесь на автобус Ярославль - Углич №502, время отправления: 6-20, 7-40, 8-55, 10-05, 11-15, 12-35, 14-05, 14-50, 15-35, 16-35, 17-40, 18-40, 20-00; время в пути  2 ч. 45 мин. Цена билета - 300 руб. В г. Угличе пересаживаетесь на автобус Углич - Мышкин, время отправления: 8-05, 10-00, 13-00, 15-00, 17-00,18-10. Время в пути - 1 ч. Цена билета - 100 руб. </w:t>
      </w:r>
      <w:r w:rsidRPr="00253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53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2. При передвижении на поездах РЖД вы прибываете на ЖД вокзал "Ярославль Главный". Вас встречает заранее заказанный вами у организаторов соревнований автотранспорт и осуществляет трансфер в г. Мышкин. Стоимость трансфера и вид автотранспорта зависит от количества участников.  </w:t>
      </w:r>
      <w:r w:rsidRPr="002534E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Заявки на трансфер подавать Георгиевскому Олегу Николаевичу. </w:t>
      </w:r>
      <w:r w:rsidRPr="002534E1">
        <w:rPr>
          <w:rFonts w:ascii="Times New Roman" w:eastAsia="Times New Roman" w:hAnsi="Times New Roman"/>
          <w:b/>
          <w:color w:val="0077CC"/>
          <w:sz w:val="24"/>
          <w:szCs w:val="24"/>
          <w:u w:val="single"/>
          <w:lang w:eastAsia="ru-RU"/>
        </w:rPr>
        <w:t>8-906-638-08-80</w:t>
      </w:r>
      <w:r w:rsidRPr="002534E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2534E1" w:rsidRPr="002534E1" w:rsidRDefault="002534E1" w:rsidP="002534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4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Проживание.</w:t>
      </w:r>
      <w:r w:rsidRPr="00253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 Для участников соревнований </w:t>
      </w:r>
      <w:proofErr w:type="gramStart"/>
      <w:r w:rsidRPr="00253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забронированы</w:t>
      </w:r>
      <w:proofErr w:type="gramEnd"/>
      <w:r w:rsidRPr="00253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253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  Гостиница "Кошкин Дом", стоимость проживания с 18.03 по 19.03.2018 г. - 1300 руб. с человека включая завтрак "шведский стол". Вместимость 60 мест.</w:t>
      </w:r>
      <w:r w:rsidRPr="00253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Общежитие колледжа. Стоимость 250 руб. с человека в сутки. Проживание в комнатах по 3-4 человека, санузлы, душевые - на этаже. Вместимость 50 человек. Возможен заказ  питания в столовой колледжа - 150 руб. (ужин 18.05. и завтрак 19.05. в комплекте). </w:t>
      </w:r>
      <w:r w:rsidRPr="00253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случае нехватки  мест в выше указанных отеле и общежитии, участники будут размещаться в других гостиницах г. Мышкина: "Мышкин Инн", гостевые дома: "На Лесной", "Комфорт", «Волга», «Барабанов двор», пансионат "Лесная сказка".</w:t>
      </w:r>
    </w:p>
    <w:p w:rsidR="002534E1" w:rsidRPr="002534E1" w:rsidRDefault="002534E1" w:rsidP="002534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534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Экскурсии.</w:t>
      </w:r>
      <w:r w:rsidRPr="00253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18.05.2018 для участников соревнований предусмотрена обзорная экскурсия по г. Мышкину, комплексу "Мышкины палаты", музею валенок и льна за счет организаторов. </w:t>
      </w:r>
      <w:r w:rsidRPr="00253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Самостоятельно в г. Мышкине вы можете посетить более 20 музеев: Музей мыши, краеведческий музей, музей П.А. Смирнова (русского </w:t>
      </w:r>
      <w:proofErr w:type="spellStart"/>
      <w:r w:rsidRPr="00253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водочника</w:t>
      </w:r>
      <w:proofErr w:type="spellEnd"/>
      <w:r w:rsidRPr="00253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музей техники, купеческого быта и другие.  </w:t>
      </w:r>
      <w:r w:rsidRPr="00253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Вы можете посетить плавательный бассейн </w:t>
      </w:r>
      <w:proofErr w:type="spellStart"/>
      <w:r w:rsidRPr="00253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ФОКа</w:t>
      </w:r>
      <w:proofErr w:type="spellEnd"/>
      <w:r w:rsidRPr="00253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(5 дорожек по 25 м. и детский бассейн). Для посещения необходимо иметь с собой плавки, шапочку, полотенце, резиновые тапки. Детям до 12 лет нужно </w:t>
      </w:r>
      <w:proofErr w:type="gramStart"/>
      <w:r w:rsidRPr="00253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предоставить справку</w:t>
      </w:r>
      <w:proofErr w:type="gramEnd"/>
      <w:r w:rsidRPr="00253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врача о допуске к занятию в бассейне. С 12 лет и старше - справка не нужна. Стоимость 100 руб. - 1 час. </w:t>
      </w:r>
      <w:r w:rsidRPr="00253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534E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Заявки на проживание, питание и экскурсионное обеспечение участников соревнований, тренеров, родителей подавать Георгиевскому Олегу Николаевичу не позднее, чем за 6 дней до начала соревнований.  8-906-638-08-80. ong_71@mail.ru.</w:t>
      </w:r>
    </w:p>
    <w:p w:rsidR="002534E1" w:rsidRPr="002534E1" w:rsidRDefault="002534E1" w:rsidP="002534E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3C4" w:rsidRPr="00AA63C4" w:rsidRDefault="00AA63C4" w:rsidP="00AA63C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A63C4" w:rsidRPr="00AA63C4" w:rsidRDefault="00AA63C4" w:rsidP="00AA63C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70D1C" w:rsidRPr="007B1F21" w:rsidRDefault="00070D1C" w:rsidP="00B3412D">
      <w:pPr>
        <w:pStyle w:val="23"/>
        <w:spacing w:after="0" w:line="240" w:lineRule="auto"/>
        <w:ind w:left="0" w:firstLine="709"/>
        <w:jc w:val="both"/>
        <w:rPr>
          <w:b/>
        </w:rPr>
      </w:pPr>
    </w:p>
    <w:sectPr w:rsidR="00070D1C" w:rsidRPr="007B1F21" w:rsidSect="004303C7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26" w:rsidRDefault="005E2826">
      <w:pPr>
        <w:spacing w:after="0" w:line="240" w:lineRule="auto"/>
      </w:pPr>
      <w:r>
        <w:separator/>
      </w:r>
    </w:p>
  </w:endnote>
  <w:endnote w:type="continuationSeparator" w:id="0">
    <w:p w:rsidR="005E2826" w:rsidRDefault="005E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0A" w:rsidRPr="000534D0" w:rsidRDefault="00DF640A" w:rsidP="001838FA">
    <w:pPr>
      <w:pStyle w:val="ab"/>
      <w:tabs>
        <w:tab w:val="left" w:pos="840"/>
      </w:tabs>
      <w:jc w:val="center"/>
    </w:pPr>
    <w:r>
      <w:t>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26" w:rsidRDefault="005E2826">
      <w:pPr>
        <w:spacing w:after="0" w:line="240" w:lineRule="auto"/>
      </w:pPr>
      <w:r>
        <w:separator/>
      </w:r>
    </w:p>
  </w:footnote>
  <w:footnote w:type="continuationSeparator" w:id="0">
    <w:p w:rsidR="005E2826" w:rsidRDefault="005E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0A" w:rsidRDefault="00BF4FE2" w:rsidP="001838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F64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640A" w:rsidRDefault="00DF64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0A" w:rsidRDefault="00DF640A" w:rsidP="001838FA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0A" w:rsidRDefault="00BF4FE2" w:rsidP="001838FA">
    <w:pPr>
      <w:pStyle w:val="a5"/>
      <w:jc w:val="center"/>
    </w:pPr>
    <w:r>
      <w:rPr>
        <w:rStyle w:val="a7"/>
      </w:rPr>
      <w:fldChar w:fldCharType="begin"/>
    </w:r>
    <w:r w:rsidR="00DF640A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F640A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991"/>
    <w:multiLevelType w:val="hybridMultilevel"/>
    <w:tmpl w:val="B87AABD2"/>
    <w:lvl w:ilvl="0" w:tplc="48F20044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83F"/>
    <w:multiLevelType w:val="hybridMultilevel"/>
    <w:tmpl w:val="2FC01DD8"/>
    <w:lvl w:ilvl="0" w:tplc="A9CEEA5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7740BCE"/>
    <w:multiLevelType w:val="hybridMultilevel"/>
    <w:tmpl w:val="15269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757E0"/>
    <w:multiLevelType w:val="hybridMultilevel"/>
    <w:tmpl w:val="F32A3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62252"/>
    <w:multiLevelType w:val="hybridMultilevel"/>
    <w:tmpl w:val="B3DA5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9052D"/>
    <w:multiLevelType w:val="hybridMultilevel"/>
    <w:tmpl w:val="0854E62A"/>
    <w:lvl w:ilvl="0" w:tplc="A9CEE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0C03A06"/>
    <w:multiLevelType w:val="hybridMultilevel"/>
    <w:tmpl w:val="4CBAEF32"/>
    <w:lvl w:ilvl="0" w:tplc="0419000F">
      <w:start w:val="1"/>
      <w:numFmt w:val="decimal"/>
      <w:lvlText w:val="%1.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1733341C"/>
    <w:multiLevelType w:val="singleLevel"/>
    <w:tmpl w:val="CCEC0EC0"/>
    <w:lvl w:ilvl="0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7670A0E"/>
    <w:multiLevelType w:val="hybridMultilevel"/>
    <w:tmpl w:val="B5503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3641D0"/>
    <w:multiLevelType w:val="hybridMultilevel"/>
    <w:tmpl w:val="F31AC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2D4AD1"/>
    <w:multiLevelType w:val="hybridMultilevel"/>
    <w:tmpl w:val="F65C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0394E"/>
    <w:multiLevelType w:val="singleLevel"/>
    <w:tmpl w:val="61F08D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8410E4"/>
    <w:multiLevelType w:val="hybridMultilevel"/>
    <w:tmpl w:val="6016A7E4"/>
    <w:lvl w:ilvl="0" w:tplc="FEF82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6C56CC"/>
    <w:multiLevelType w:val="hybridMultilevel"/>
    <w:tmpl w:val="2B1E85E2"/>
    <w:lvl w:ilvl="0" w:tplc="A9CEE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17CF7"/>
    <w:multiLevelType w:val="hybridMultilevel"/>
    <w:tmpl w:val="E2CEBED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C304239"/>
    <w:multiLevelType w:val="hybridMultilevel"/>
    <w:tmpl w:val="9E9A0B54"/>
    <w:lvl w:ilvl="0" w:tplc="FEF82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3736AF"/>
    <w:multiLevelType w:val="hybridMultilevel"/>
    <w:tmpl w:val="4BA42E8C"/>
    <w:lvl w:ilvl="0" w:tplc="EAAA103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537EB"/>
    <w:multiLevelType w:val="hybridMultilevel"/>
    <w:tmpl w:val="E2D8F65A"/>
    <w:lvl w:ilvl="0" w:tplc="FEF82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742442"/>
    <w:multiLevelType w:val="hybridMultilevel"/>
    <w:tmpl w:val="11E616DE"/>
    <w:lvl w:ilvl="0" w:tplc="803850A6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3432F"/>
    <w:multiLevelType w:val="hybridMultilevel"/>
    <w:tmpl w:val="BA583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CEA8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551E0"/>
    <w:multiLevelType w:val="hybridMultilevel"/>
    <w:tmpl w:val="48820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020563"/>
    <w:multiLevelType w:val="hybridMultilevel"/>
    <w:tmpl w:val="AE2AFBFA"/>
    <w:lvl w:ilvl="0" w:tplc="A9CEE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27BF1"/>
    <w:multiLevelType w:val="hybridMultilevel"/>
    <w:tmpl w:val="4CDACAC0"/>
    <w:lvl w:ilvl="0" w:tplc="FEF82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404398"/>
    <w:multiLevelType w:val="hybridMultilevel"/>
    <w:tmpl w:val="9C5E6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B7562B"/>
    <w:multiLevelType w:val="hybridMultilevel"/>
    <w:tmpl w:val="CCD0FFC6"/>
    <w:lvl w:ilvl="0" w:tplc="FEF82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4F1793"/>
    <w:multiLevelType w:val="hybridMultilevel"/>
    <w:tmpl w:val="C2F60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6E49DD"/>
    <w:multiLevelType w:val="hybridMultilevel"/>
    <w:tmpl w:val="F4668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011FA0"/>
    <w:multiLevelType w:val="hybridMultilevel"/>
    <w:tmpl w:val="DC483616"/>
    <w:lvl w:ilvl="0" w:tplc="EAAA103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22E35"/>
    <w:multiLevelType w:val="hybridMultilevel"/>
    <w:tmpl w:val="3D94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762F5"/>
    <w:multiLevelType w:val="hybridMultilevel"/>
    <w:tmpl w:val="4766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26032"/>
    <w:multiLevelType w:val="hybridMultilevel"/>
    <w:tmpl w:val="372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470A6"/>
    <w:multiLevelType w:val="hybridMultilevel"/>
    <w:tmpl w:val="F4668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C4776B"/>
    <w:multiLevelType w:val="hybridMultilevel"/>
    <w:tmpl w:val="3F8C58EA"/>
    <w:lvl w:ilvl="0" w:tplc="EAAA103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F552D"/>
    <w:multiLevelType w:val="singleLevel"/>
    <w:tmpl w:val="6250F1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1135DA"/>
    <w:multiLevelType w:val="hybridMultilevel"/>
    <w:tmpl w:val="1E24C894"/>
    <w:lvl w:ilvl="0" w:tplc="A9CEEA5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735F4DFE"/>
    <w:multiLevelType w:val="hybridMultilevel"/>
    <w:tmpl w:val="B6428D66"/>
    <w:lvl w:ilvl="0" w:tplc="FEF82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EC42D9"/>
    <w:multiLevelType w:val="hybridMultilevel"/>
    <w:tmpl w:val="F4668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35"/>
  </w:num>
  <w:num w:numId="5">
    <w:abstractNumId w:val="25"/>
  </w:num>
  <w:num w:numId="6">
    <w:abstractNumId w:val="4"/>
  </w:num>
  <w:num w:numId="7">
    <w:abstractNumId w:val="3"/>
  </w:num>
  <w:num w:numId="8">
    <w:abstractNumId w:val="17"/>
  </w:num>
  <w:num w:numId="9">
    <w:abstractNumId w:val="15"/>
  </w:num>
  <w:num w:numId="10">
    <w:abstractNumId w:val="2"/>
  </w:num>
  <w:num w:numId="11">
    <w:abstractNumId w:val="20"/>
  </w:num>
  <w:num w:numId="12">
    <w:abstractNumId w:val="26"/>
  </w:num>
  <w:num w:numId="13">
    <w:abstractNumId w:val="19"/>
  </w:num>
  <w:num w:numId="14">
    <w:abstractNumId w:val="23"/>
  </w:num>
  <w:num w:numId="15">
    <w:abstractNumId w:val="33"/>
  </w:num>
  <w:num w:numId="16">
    <w:abstractNumId w:val="11"/>
  </w:num>
  <w:num w:numId="17">
    <w:abstractNumId w:val="7"/>
  </w:num>
  <w:num w:numId="18">
    <w:abstractNumId w:val="36"/>
  </w:num>
  <w:num w:numId="19">
    <w:abstractNumId w:val="31"/>
  </w:num>
  <w:num w:numId="20">
    <w:abstractNumId w:val="5"/>
  </w:num>
  <w:num w:numId="21">
    <w:abstractNumId w:val="34"/>
  </w:num>
  <w:num w:numId="22">
    <w:abstractNumId w:val="28"/>
  </w:num>
  <w:num w:numId="23">
    <w:abstractNumId w:val="13"/>
  </w:num>
  <w:num w:numId="24">
    <w:abstractNumId w:val="21"/>
  </w:num>
  <w:num w:numId="25">
    <w:abstractNumId w:val="0"/>
  </w:num>
  <w:num w:numId="26">
    <w:abstractNumId w:val="1"/>
  </w:num>
  <w:num w:numId="27">
    <w:abstractNumId w:val="30"/>
  </w:num>
  <w:num w:numId="28">
    <w:abstractNumId w:val="29"/>
  </w:num>
  <w:num w:numId="29">
    <w:abstractNumId w:val="10"/>
  </w:num>
  <w:num w:numId="30">
    <w:abstractNumId w:val="27"/>
  </w:num>
  <w:num w:numId="31">
    <w:abstractNumId w:val="16"/>
  </w:num>
  <w:num w:numId="32">
    <w:abstractNumId w:val="32"/>
  </w:num>
  <w:num w:numId="33">
    <w:abstractNumId w:val="14"/>
  </w:num>
  <w:num w:numId="34">
    <w:abstractNumId w:val="6"/>
  </w:num>
  <w:num w:numId="35">
    <w:abstractNumId w:val="18"/>
  </w:num>
  <w:num w:numId="36">
    <w:abstractNumId w:val="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58"/>
    <w:rsid w:val="000024D7"/>
    <w:rsid w:val="00004EC5"/>
    <w:rsid w:val="00006491"/>
    <w:rsid w:val="000308F0"/>
    <w:rsid w:val="000559E0"/>
    <w:rsid w:val="00070D1C"/>
    <w:rsid w:val="00073B14"/>
    <w:rsid w:val="00082E79"/>
    <w:rsid w:val="00096520"/>
    <w:rsid w:val="000A2A2F"/>
    <w:rsid w:val="000A5375"/>
    <w:rsid w:val="000A54A9"/>
    <w:rsid w:val="000A7E5B"/>
    <w:rsid w:val="000B6728"/>
    <w:rsid w:val="000C252A"/>
    <w:rsid w:val="000C323F"/>
    <w:rsid w:val="000C4CF7"/>
    <w:rsid w:val="000D4A9F"/>
    <w:rsid w:val="000F0072"/>
    <w:rsid w:val="00116C8F"/>
    <w:rsid w:val="00117099"/>
    <w:rsid w:val="00151D77"/>
    <w:rsid w:val="00153F44"/>
    <w:rsid w:val="00162A79"/>
    <w:rsid w:val="00164AA1"/>
    <w:rsid w:val="00180AFB"/>
    <w:rsid w:val="001814C3"/>
    <w:rsid w:val="00181E2C"/>
    <w:rsid w:val="001838FA"/>
    <w:rsid w:val="001B437A"/>
    <w:rsid w:val="001D7A40"/>
    <w:rsid w:val="001E462A"/>
    <w:rsid w:val="001F2C30"/>
    <w:rsid w:val="00210734"/>
    <w:rsid w:val="002178EF"/>
    <w:rsid w:val="00246EB4"/>
    <w:rsid w:val="00247DD8"/>
    <w:rsid w:val="002534E1"/>
    <w:rsid w:val="00254052"/>
    <w:rsid w:val="00287BD2"/>
    <w:rsid w:val="002A02BB"/>
    <w:rsid w:val="002B3808"/>
    <w:rsid w:val="002D7518"/>
    <w:rsid w:val="002E482B"/>
    <w:rsid w:val="002F4C97"/>
    <w:rsid w:val="003028D8"/>
    <w:rsid w:val="0030427E"/>
    <w:rsid w:val="00316252"/>
    <w:rsid w:val="00356AA8"/>
    <w:rsid w:val="00366BE5"/>
    <w:rsid w:val="00376975"/>
    <w:rsid w:val="00377F8E"/>
    <w:rsid w:val="003916A2"/>
    <w:rsid w:val="003A4183"/>
    <w:rsid w:val="003C4761"/>
    <w:rsid w:val="003D1762"/>
    <w:rsid w:val="003D296F"/>
    <w:rsid w:val="003D472C"/>
    <w:rsid w:val="003D7B9D"/>
    <w:rsid w:val="003E01DF"/>
    <w:rsid w:val="003F4594"/>
    <w:rsid w:val="004303C7"/>
    <w:rsid w:val="00432088"/>
    <w:rsid w:val="00435B89"/>
    <w:rsid w:val="00436954"/>
    <w:rsid w:val="00447C45"/>
    <w:rsid w:val="004512CF"/>
    <w:rsid w:val="00451EEE"/>
    <w:rsid w:val="0045250A"/>
    <w:rsid w:val="0046681E"/>
    <w:rsid w:val="004732C4"/>
    <w:rsid w:val="00473FAB"/>
    <w:rsid w:val="004764EE"/>
    <w:rsid w:val="00482A85"/>
    <w:rsid w:val="0049134A"/>
    <w:rsid w:val="004A5403"/>
    <w:rsid w:val="004C0A28"/>
    <w:rsid w:val="004E540C"/>
    <w:rsid w:val="004E7558"/>
    <w:rsid w:val="0050720D"/>
    <w:rsid w:val="0051386C"/>
    <w:rsid w:val="0051452C"/>
    <w:rsid w:val="00540E45"/>
    <w:rsid w:val="0055048C"/>
    <w:rsid w:val="00572BC4"/>
    <w:rsid w:val="005917A1"/>
    <w:rsid w:val="005A7C80"/>
    <w:rsid w:val="005C03B7"/>
    <w:rsid w:val="005C3A00"/>
    <w:rsid w:val="005C7F04"/>
    <w:rsid w:val="005D4C72"/>
    <w:rsid w:val="005E2826"/>
    <w:rsid w:val="006007BE"/>
    <w:rsid w:val="00603CBF"/>
    <w:rsid w:val="00607F95"/>
    <w:rsid w:val="00624B59"/>
    <w:rsid w:val="0062726B"/>
    <w:rsid w:val="00637589"/>
    <w:rsid w:val="00641F8C"/>
    <w:rsid w:val="00645EDC"/>
    <w:rsid w:val="00657AEE"/>
    <w:rsid w:val="00663CF1"/>
    <w:rsid w:val="006841B8"/>
    <w:rsid w:val="00685238"/>
    <w:rsid w:val="00686097"/>
    <w:rsid w:val="006B373E"/>
    <w:rsid w:val="006F0140"/>
    <w:rsid w:val="006F035C"/>
    <w:rsid w:val="006F34E7"/>
    <w:rsid w:val="007039B4"/>
    <w:rsid w:val="007048FF"/>
    <w:rsid w:val="0071641E"/>
    <w:rsid w:val="00732E45"/>
    <w:rsid w:val="00733936"/>
    <w:rsid w:val="00743092"/>
    <w:rsid w:val="00746AFA"/>
    <w:rsid w:val="00767C90"/>
    <w:rsid w:val="0077092B"/>
    <w:rsid w:val="007720B9"/>
    <w:rsid w:val="007722E7"/>
    <w:rsid w:val="00785AC4"/>
    <w:rsid w:val="007A3A46"/>
    <w:rsid w:val="007B1F21"/>
    <w:rsid w:val="007B3CC9"/>
    <w:rsid w:val="007B6CB7"/>
    <w:rsid w:val="007C1F9D"/>
    <w:rsid w:val="00814B76"/>
    <w:rsid w:val="0082267C"/>
    <w:rsid w:val="00831FC4"/>
    <w:rsid w:val="008354B4"/>
    <w:rsid w:val="00835E20"/>
    <w:rsid w:val="008363A0"/>
    <w:rsid w:val="008406FC"/>
    <w:rsid w:val="00847986"/>
    <w:rsid w:val="00851663"/>
    <w:rsid w:val="00852DA7"/>
    <w:rsid w:val="00862E77"/>
    <w:rsid w:val="00864FA8"/>
    <w:rsid w:val="00872ABE"/>
    <w:rsid w:val="00883B05"/>
    <w:rsid w:val="00887B89"/>
    <w:rsid w:val="00893230"/>
    <w:rsid w:val="00894A81"/>
    <w:rsid w:val="00895D5D"/>
    <w:rsid w:val="008A7028"/>
    <w:rsid w:val="008B017D"/>
    <w:rsid w:val="008B3CA0"/>
    <w:rsid w:val="008E0811"/>
    <w:rsid w:val="008F1EB2"/>
    <w:rsid w:val="008F64D4"/>
    <w:rsid w:val="00901884"/>
    <w:rsid w:val="00907B69"/>
    <w:rsid w:val="00915EB9"/>
    <w:rsid w:val="00941E34"/>
    <w:rsid w:val="009525F4"/>
    <w:rsid w:val="0095390B"/>
    <w:rsid w:val="0096360C"/>
    <w:rsid w:val="009B308A"/>
    <w:rsid w:val="009B70E7"/>
    <w:rsid w:val="009C1770"/>
    <w:rsid w:val="009D0062"/>
    <w:rsid w:val="009D5F7B"/>
    <w:rsid w:val="009D774B"/>
    <w:rsid w:val="00A123B1"/>
    <w:rsid w:val="00A23EEC"/>
    <w:rsid w:val="00A261D5"/>
    <w:rsid w:val="00A36088"/>
    <w:rsid w:val="00A50EAA"/>
    <w:rsid w:val="00A55527"/>
    <w:rsid w:val="00A568C0"/>
    <w:rsid w:val="00A656CA"/>
    <w:rsid w:val="00A73834"/>
    <w:rsid w:val="00A73E1B"/>
    <w:rsid w:val="00A816B4"/>
    <w:rsid w:val="00AA39AC"/>
    <w:rsid w:val="00AA63C4"/>
    <w:rsid w:val="00AA7D86"/>
    <w:rsid w:val="00AB39CB"/>
    <w:rsid w:val="00AB5F34"/>
    <w:rsid w:val="00AB6E10"/>
    <w:rsid w:val="00AD7F3B"/>
    <w:rsid w:val="00AE176D"/>
    <w:rsid w:val="00AE308C"/>
    <w:rsid w:val="00AE4706"/>
    <w:rsid w:val="00AF6F24"/>
    <w:rsid w:val="00B0004C"/>
    <w:rsid w:val="00B05D37"/>
    <w:rsid w:val="00B11107"/>
    <w:rsid w:val="00B23342"/>
    <w:rsid w:val="00B304D3"/>
    <w:rsid w:val="00B31746"/>
    <w:rsid w:val="00B3412D"/>
    <w:rsid w:val="00B55BCA"/>
    <w:rsid w:val="00B600F4"/>
    <w:rsid w:val="00B73A10"/>
    <w:rsid w:val="00B7539E"/>
    <w:rsid w:val="00B8509E"/>
    <w:rsid w:val="00BA016D"/>
    <w:rsid w:val="00BA08C3"/>
    <w:rsid w:val="00BB6D78"/>
    <w:rsid w:val="00BC1F43"/>
    <w:rsid w:val="00BC6FEE"/>
    <w:rsid w:val="00BE79DB"/>
    <w:rsid w:val="00BF4FE2"/>
    <w:rsid w:val="00C1617E"/>
    <w:rsid w:val="00C17C99"/>
    <w:rsid w:val="00C27530"/>
    <w:rsid w:val="00C65B4D"/>
    <w:rsid w:val="00C7668E"/>
    <w:rsid w:val="00C954B8"/>
    <w:rsid w:val="00CA560C"/>
    <w:rsid w:val="00CE10D7"/>
    <w:rsid w:val="00CE37E8"/>
    <w:rsid w:val="00CE7284"/>
    <w:rsid w:val="00D14834"/>
    <w:rsid w:val="00D33CF7"/>
    <w:rsid w:val="00D61D3E"/>
    <w:rsid w:val="00D65E45"/>
    <w:rsid w:val="00D70AF5"/>
    <w:rsid w:val="00D9283B"/>
    <w:rsid w:val="00DC0343"/>
    <w:rsid w:val="00DC10DB"/>
    <w:rsid w:val="00DC3C8D"/>
    <w:rsid w:val="00DF640A"/>
    <w:rsid w:val="00DF6ED1"/>
    <w:rsid w:val="00E26DCE"/>
    <w:rsid w:val="00E26EEF"/>
    <w:rsid w:val="00E32ABC"/>
    <w:rsid w:val="00E415F2"/>
    <w:rsid w:val="00E553B6"/>
    <w:rsid w:val="00E561E2"/>
    <w:rsid w:val="00E66EDA"/>
    <w:rsid w:val="00E723CD"/>
    <w:rsid w:val="00E76FB9"/>
    <w:rsid w:val="00EA786E"/>
    <w:rsid w:val="00EB3208"/>
    <w:rsid w:val="00EB3CFF"/>
    <w:rsid w:val="00EB639C"/>
    <w:rsid w:val="00EE6B87"/>
    <w:rsid w:val="00F10245"/>
    <w:rsid w:val="00F33747"/>
    <w:rsid w:val="00F51FED"/>
    <w:rsid w:val="00F73C6A"/>
    <w:rsid w:val="00F908AD"/>
    <w:rsid w:val="00FC7E0D"/>
    <w:rsid w:val="00FD54BE"/>
    <w:rsid w:val="00FD55B0"/>
    <w:rsid w:val="00FE0952"/>
    <w:rsid w:val="00FE54EE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16C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6C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16C8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16C8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16C8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16C8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16C8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6C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link w:val="2"/>
    <w:rsid w:val="00116C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link w:val="4"/>
    <w:rsid w:val="00116C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116C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16C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116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116C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116C8F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116C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116C8F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2">
    <w:name w:val="Основной текст 2 Знак"/>
    <w:link w:val="21"/>
    <w:rsid w:val="00116C8F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rsid w:val="0011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116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16C8F"/>
  </w:style>
  <w:style w:type="paragraph" w:styleId="a8">
    <w:name w:val="Body Text Indent"/>
    <w:basedOn w:val="a"/>
    <w:link w:val="a9"/>
    <w:rsid w:val="00116C8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116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16C8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116C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16C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16C8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116C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11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116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116C8F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e">
    <w:name w:val="Текст выноски Знак"/>
    <w:link w:val="ad"/>
    <w:semiHidden/>
    <w:rsid w:val="00116C8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116C8F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af0">
    <w:name w:val="Название Знак"/>
    <w:link w:val="af"/>
    <w:rsid w:val="00116C8F"/>
    <w:rPr>
      <w:rFonts w:ascii="Arial" w:eastAsia="Times New Roman" w:hAnsi="Arial" w:cs="Times New Roman"/>
      <w:b/>
      <w:szCs w:val="20"/>
      <w:lang w:eastAsia="ru-RU"/>
    </w:rPr>
  </w:style>
  <w:style w:type="paragraph" w:styleId="31">
    <w:name w:val="Body Text 3"/>
    <w:basedOn w:val="a"/>
    <w:link w:val="32"/>
    <w:rsid w:val="00116C8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116C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rsid w:val="00116C8F"/>
    <w:rPr>
      <w:color w:val="0000FF"/>
      <w:u w:val="single"/>
    </w:rPr>
  </w:style>
  <w:style w:type="character" w:customStyle="1" w:styleId="25">
    <w:name w:val="Гиперссылка2"/>
    <w:rsid w:val="00116C8F"/>
    <w:rPr>
      <w:color w:val="0000FF"/>
      <w:u w:val="single"/>
    </w:rPr>
  </w:style>
  <w:style w:type="character" w:customStyle="1" w:styleId="Hyperlink1">
    <w:name w:val="Hyperlink1"/>
    <w:rsid w:val="00116C8F"/>
    <w:rPr>
      <w:color w:val="0000FF"/>
      <w:u w:val="single"/>
    </w:rPr>
  </w:style>
  <w:style w:type="character" w:customStyle="1" w:styleId="Hyperlink2">
    <w:name w:val="Hyperlink2"/>
    <w:rsid w:val="00116C8F"/>
    <w:rPr>
      <w:color w:val="0000FF"/>
      <w:u w:val="single"/>
    </w:rPr>
  </w:style>
  <w:style w:type="character" w:customStyle="1" w:styleId="11">
    <w:name w:val="Гиперссылка1"/>
    <w:rsid w:val="00116C8F"/>
    <w:rPr>
      <w:color w:val="0000FF"/>
      <w:u w:val="single"/>
    </w:rPr>
  </w:style>
  <w:style w:type="character" w:styleId="af2">
    <w:name w:val="annotation reference"/>
    <w:semiHidden/>
    <w:rsid w:val="00116C8F"/>
    <w:rPr>
      <w:sz w:val="16"/>
      <w:szCs w:val="16"/>
    </w:rPr>
  </w:style>
  <w:style w:type="paragraph" w:styleId="af3">
    <w:name w:val="annotation text"/>
    <w:basedOn w:val="a"/>
    <w:link w:val="af4"/>
    <w:semiHidden/>
    <w:rsid w:val="00116C8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link w:val="af3"/>
    <w:semiHidden/>
    <w:rsid w:val="0011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116C8F"/>
    <w:rPr>
      <w:b/>
      <w:bCs/>
    </w:rPr>
  </w:style>
  <w:style w:type="character" w:customStyle="1" w:styleId="af6">
    <w:name w:val="Тема примечания Знак"/>
    <w:link w:val="af5"/>
    <w:semiHidden/>
    <w:rsid w:val="00116C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3D296F"/>
    <w:pPr>
      <w:ind w:left="720"/>
      <w:contextualSpacing/>
    </w:pPr>
  </w:style>
  <w:style w:type="character" w:styleId="af8">
    <w:name w:val="line number"/>
    <w:basedOn w:val="a0"/>
    <w:uiPriority w:val="99"/>
    <w:semiHidden/>
    <w:unhideWhenUsed/>
    <w:rsid w:val="004303C7"/>
  </w:style>
  <w:style w:type="paragraph" w:styleId="af9">
    <w:name w:val="No Spacing"/>
    <w:uiPriority w:val="1"/>
    <w:qFormat/>
    <w:rsid w:val="003E01D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16C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6C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16C8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16C8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16C8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16C8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16C8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6C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link w:val="2"/>
    <w:rsid w:val="00116C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link w:val="4"/>
    <w:rsid w:val="00116C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116C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16C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116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116C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116C8F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116C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116C8F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2">
    <w:name w:val="Основной текст 2 Знак"/>
    <w:link w:val="21"/>
    <w:rsid w:val="00116C8F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rsid w:val="0011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116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16C8F"/>
  </w:style>
  <w:style w:type="paragraph" w:styleId="a8">
    <w:name w:val="Body Text Indent"/>
    <w:basedOn w:val="a"/>
    <w:link w:val="a9"/>
    <w:rsid w:val="00116C8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116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16C8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116C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16C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16C8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116C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11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116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116C8F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e">
    <w:name w:val="Текст выноски Знак"/>
    <w:link w:val="ad"/>
    <w:semiHidden/>
    <w:rsid w:val="00116C8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116C8F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af0">
    <w:name w:val="Название Знак"/>
    <w:link w:val="af"/>
    <w:rsid w:val="00116C8F"/>
    <w:rPr>
      <w:rFonts w:ascii="Arial" w:eastAsia="Times New Roman" w:hAnsi="Arial" w:cs="Times New Roman"/>
      <w:b/>
      <w:szCs w:val="20"/>
      <w:lang w:eastAsia="ru-RU"/>
    </w:rPr>
  </w:style>
  <w:style w:type="paragraph" w:styleId="31">
    <w:name w:val="Body Text 3"/>
    <w:basedOn w:val="a"/>
    <w:link w:val="32"/>
    <w:rsid w:val="00116C8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116C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rsid w:val="00116C8F"/>
    <w:rPr>
      <w:color w:val="0000FF"/>
      <w:u w:val="single"/>
    </w:rPr>
  </w:style>
  <w:style w:type="character" w:customStyle="1" w:styleId="25">
    <w:name w:val="Гиперссылка2"/>
    <w:rsid w:val="00116C8F"/>
    <w:rPr>
      <w:color w:val="0000FF"/>
      <w:u w:val="single"/>
    </w:rPr>
  </w:style>
  <w:style w:type="character" w:customStyle="1" w:styleId="Hyperlink1">
    <w:name w:val="Hyperlink1"/>
    <w:rsid w:val="00116C8F"/>
    <w:rPr>
      <w:color w:val="0000FF"/>
      <w:u w:val="single"/>
    </w:rPr>
  </w:style>
  <w:style w:type="character" w:customStyle="1" w:styleId="Hyperlink2">
    <w:name w:val="Hyperlink2"/>
    <w:rsid w:val="00116C8F"/>
    <w:rPr>
      <w:color w:val="0000FF"/>
      <w:u w:val="single"/>
    </w:rPr>
  </w:style>
  <w:style w:type="character" w:customStyle="1" w:styleId="11">
    <w:name w:val="Гиперссылка1"/>
    <w:rsid w:val="00116C8F"/>
    <w:rPr>
      <w:color w:val="0000FF"/>
      <w:u w:val="single"/>
    </w:rPr>
  </w:style>
  <w:style w:type="character" w:styleId="af2">
    <w:name w:val="annotation reference"/>
    <w:semiHidden/>
    <w:rsid w:val="00116C8F"/>
    <w:rPr>
      <w:sz w:val="16"/>
      <w:szCs w:val="16"/>
    </w:rPr>
  </w:style>
  <w:style w:type="paragraph" w:styleId="af3">
    <w:name w:val="annotation text"/>
    <w:basedOn w:val="a"/>
    <w:link w:val="af4"/>
    <w:semiHidden/>
    <w:rsid w:val="00116C8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link w:val="af3"/>
    <w:semiHidden/>
    <w:rsid w:val="0011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116C8F"/>
    <w:rPr>
      <w:b/>
      <w:bCs/>
    </w:rPr>
  </w:style>
  <w:style w:type="character" w:customStyle="1" w:styleId="af6">
    <w:name w:val="Тема примечания Знак"/>
    <w:link w:val="af5"/>
    <w:semiHidden/>
    <w:rsid w:val="00116C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3D296F"/>
    <w:pPr>
      <w:ind w:left="720"/>
      <w:contextualSpacing/>
    </w:pPr>
  </w:style>
  <w:style w:type="character" w:styleId="af8">
    <w:name w:val="line number"/>
    <w:basedOn w:val="a0"/>
    <w:uiPriority w:val="99"/>
    <w:semiHidden/>
    <w:unhideWhenUsed/>
    <w:rsid w:val="004303C7"/>
  </w:style>
  <w:style w:type="paragraph" w:styleId="af9">
    <w:name w:val="No Spacing"/>
    <w:uiPriority w:val="1"/>
    <w:qFormat/>
    <w:rsid w:val="003E01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nnakagarmanova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3D21-C730-4C8D-8AB9-E39C8501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2016-09-15T05:34:00Z</cp:lastPrinted>
  <dcterms:created xsi:type="dcterms:W3CDTF">2018-05-07T11:51:00Z</dcterms:created>
  <dcterms:modified xsi:type="dcterms:W3CDTF">2018-05-08T08:22:00Z</dcterms:modified>
</cp:coreProperties>
</file>