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4" w:rsidRPr="00D8456F" w:rsidRDefault="005A10B0" w:rsidP="00FE4358">
      <w:pPr>
        <w:jc w:val="center"/>
        <w:rPr>
          <w:rFonts w:ascii="Times New Roman" w:hAnsi="Times New Roman" w:cs="Times New Roman"/>
          <w:sz w:val="44"/>
          <w:szCs w:val="44"/>
        </w:rPr>
      </w:pPr>
      <w:r w:rsidRPr="00D8456F">
        <w:rPr>
          <w:rFonts w:ascii="Times New Roman" w:hAnsi="Times New Roman" w:cs="Times New Roman"/>
          <w:sz w:val="44"/>
          <w:szCs w:val="44"/>
        </w:rPr>
        <w:t>Уважаемые коллеги!</w:t>
      </w:r>
    </w:p>
    <w:p w:rsidR="00D8456F" w:rsidRPr="00D8456F" w:rsidRDefault="00D8456F" w:rsidP="00FE4358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456F">
        <w:rPr>
          <w:rFonts w:ascii="Times New Roman" w:hAnsi="Times New Roman" w:cs="Times New Roman"/>
          <w:sz w:val="34"/>
          <w:szCs w:val="34"/>
        </w:rPr>
        <w:t>Всем участникам Открытого турнира по каратэ «Тигренок» будут вручаться памятные футболки со следующими изображениями:</w:t>
      </w:r>
    </w:p>
    <w:p w:rsidR="005A10B0" w:rsidRPr="00D8456F" w:rsidRDefault="00D8456F" w:rsidP="00FE4358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456F">
        <w:rPr>
          <w:rFonts w:ascii="Times New Roman" w:hAnsi="Times New Roman" w:cs="Times New Roman"/>
          <w:sz w:val="34"/>
          <w:szCs w:val="34"/>
        </w:rPr>
        <w:t>- надпись «Кубок по каратэ среди детей 7 июня 2015 года, Одесса, Украина»;</w:t>
      </w:r>
    </w:p>
    <w:p w:rsidR="00D8456F" w:rsidRPr="00D8456F" w:rsidRDefault="00D8456F" w:rsidP="00FE4358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456F">
        <w:rPr>
          <w:rFonts w:ascii="Times New Roman" w:hAnsi="Times New Roman" w:cs="Times New Roman"/>
          <w:sz w:val="34"/>
          <w:szCs w:val="34"/>
        </w:rPr>
        <w:t>- эмблема и название клуба участника Кубка.</w:t>
      </w:r>
    </w:p>
    <w:p w:rsidR="00D8456F" w:rsidRPr="00D8456F" w:rsidRDefault="00D8456F" w:rsidP="00FE4358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456F">
        <w:rPr>
          <w:rFonts w:ascii="Times New Roman" w:hAnsi="Times New Roman" w:cs="Times New Roman"/>
          <w:sz w:val="34"/>
          <w:szCs w:val="34"/>
        </w:rPr>
        <w:t>Для того</w:t>
      </w:r>
      <w:proofErr w:type="gramStart"/>
      <w:r w:rsidRPr="00D8456F">
        <w:rPr>
          <w:rFonts w:ascii="Times New Roman" w:hAnsi="Times New Roman" w:cs="Times New Roman"/>
          <w:sz w:val="34"/>
          <w:szCs w:val="34"/>
        </w:rPr>
        <w:t>,</w:t>
      </w:r>
      <w:proofErr w:type="gramEnd"/>
      <w:r w:rsidRPr="00D8456F">
        <w:rPr>
          <w:rFonts w:ascii="Times New Roman" w:hAnsi="Times New Roman" w:cs="Times New Roman"/>
          <w:sz w:val="34"/>
          <w:szCs w:val="34"/>
        </w:rPr>
        <w:t xml:space="preserve"> чтобы футболки выдавались всем участникам, нам необходимо знать точное количество и размеры спортсменов, участвующих в Открытом турнире по каратэ «Тигренок». Поэтому мы изменили форму заявки, добавив там пункт «размер футболки».</w:t>
      </w:r>
    </w:p>
    <w:p w:rsidR="00D8456F" w:rsidRPr="00D8456F" w:rsidRDefault="00D8456F" w:rsidP="00D8456F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456F">
        <w:rPr>
          <w:rFonts w:ascii="Times New Roman" w:hAnsi="Times New Roman" w:cs="Times New Roman"/>
          <w:b/>
          <w:sz w:val="40"/>
          <w:szCs w:val="40"/>
        </w:rPr>
        <w:t>Убедительная просьба подавать заявки с указанием размеров заранее!</w:t>
      </w:r>
    </w:p>
    <w:sectPr w:rsidR="00D8456F" w:rsidRPr="00D8456F" w:rsidSect="00FE43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B0"/>
    <w:rsid w:val="00446B84"/>
    <w:rsid w:val="005A10B0"/>
    <w:rsid w:val="00D8456F"/>
    <w:rsid w:val="00DD261E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2015-05-14T11:24:00Z</dcterms:created>
  <dcterms:modified xsi:type="dcterms:W3CDTF">2015-05-14T11:56:00Z</dcterms:modified>
</cp:coreProperties>
</file>